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665.15pt;margin-top:6.6pt;width:100.5pt;height:27.7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fill opacity="64881f"/>
            <v:textbox>
              <w:txbxContent>
                <w:p>
                  <w:pPr>
                    <w:spacing w:before="120" w:after="100" w:afterAutospacing="1"/>
                    <w:jc w:val="center"/>
                  </w:pPr>
                  <w:bookmarkStart w:id="0" w:name="_GoBack"/>
                  <w:bookmarkEnd w:id="0"/>
                  <w:r>
                    <w:rPr>
                      <w:bCs/>
                      <w:lang w:val="vi-VN"/>
                    </w:rPr>
                    <w:t>Bi</w:t>
                  </w:r>
                  <w:r>
                    <w:rPr>
                      <w:b/>
                      <w:bCs/>
                      <w:lang w:val="vi-VN"/>
                    </w:rPr>
                    <w:t>ểu mẫu 08</w:t>
                  </w:r>
                </w:p>
                <w:p/>
              </w:txbxContent>
            </v:textbox>
          </v:shape>
        </w:pict>
      </w:r>
      <w:r>
        <w:t xml:space="preserve">   PHÒNG GD &amp; ĐT UÔNG BÍ</w:t>
      </w:r>
    </w:p>
    <w:p>
      <w:pPr>
        <w:rPr>
          <w:b/>
        </w:rPr>
      </w:pPr>
      <w:bookmarkStart w:id="1" w:name="chuong_pl_8_name"/>
      <w:r>
        <w:rPr>
          <w:b/>
        </w:rPr>
        <w:t>TRƯỜNG TH TRƯNG VƯƠNG</w:t>
      </w:r>
    </w:p>
    <w:p>
      <w:pPr>
        <w:spacing w:before="120" w:after="120"/>
        <w:jc w:val="center"/>
      </w:pPr>
      <w:r>
        <w:rPr>
          <w:b/>
          <w:bCs/>
          <w:lang w:val="vi-VN"/>
        </w:rPr>
        <w:t>THÔNG BÁO</w:t>
      </w:r>
      <w:bookmarkEnd w:id="1"/>
    </w:p>
    <w:p>
      <w:pPr>
        <w:spacing w:before="120" w:after="120"/>
        <w:jc w:val="center"/>
        <w:rPr>
          <w:lang w:val="vi-VN"/>
        </w:rPr>
      </w:pPr>
      <w:bookmarkStart w:id="2" w:name="chuong_pl_8_name_name"/>
      <w:r>
        <w:rPr>
          <w:b/>
          <w:bCs/>
          <w:lang w:val="vi-VN"/>
        </w:rPr>
        <w:t xml:space="preserve">Công khai thông tin về đội ngũ nhà giáo, cán bộ quản lý và nhân viên của trường tiểu học, năm học </w:t>
      </w:r>
      <w:bookmarkEnd w:id="2"/>
      <w:r>
        <w:rPr>
          <w:b/>
          <w:bCs/>
        </w:rPr>
        <w:t>20</w:t>
      </w:r>
      <w:r>
        <w:rPr>
          <w:b/>
          <w:bCs/>
          <w:lang w:val="vi-VN"/>
        </w:rPr>
        <w:t>2</w:t>
      </w:r>
      <w:r>
        <w:rPr>
          <w:b/>
          <w:bCs/>
        </w:rPr>
        <w:t>1 - 20</w:t>
      </w:r>
      <w:r>
        <w:rPr>
          <w:b/>
          <w:bCs/>
          <w:lang w:val="vi-VN"/>
        </w:rPr>
        <w:t>22</w:t>
      </w:r>
    </w:p>
    <w:tbl>
      <w:tblPr>
        <w:tblW w:w="15551" w:type="dxa"/>
        <w:tblInd w:w="93" w:type="dxa"/>
        <w:tblLook w:val="04A0" w:firstRow="1" w:lastRow="0" w:firstColumn="1" w:lastColumn="0" w:noHBand="0" w:noVBand="1"/>
      </w:tblPr>
      <w:tblGrid>
        <w:gridCol w:w="713"/>
        <w:gridCol w:w="3659"/>
        <w:gridCol w:w="1006"/>
        <w:gridCol w:w="617"/>
        <w:gridCol w:w="707"/>
        <w:gridCol w:w="623"/>
        <w:gridCol w:w="609"/>
        <w:gridCol w:w="579"/>
        <w:gridCol w:w="838"/>
        <w:gridCol w:w="1049"/>
        <w:gridCol w:w="1049"/>
        <w:gridCol w:w="1049"/>
        <w:gridCol w:w="1046"/>
        <w:gridCol w:w="895"/>
        <w:gridCol w:w="1112"/>
      </w:tblGrid>
      <w:tr>
        <w:trPr>
          <w:trHeight w:val="31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STT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Nội dung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Tổng số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Trình độ đào tạo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Hạng chức danh nghề nghiệp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Chuẩn nghề nghiệp</w:t>
            </w:r>
          </w:p>
        </w:tc>
      </w:tr>
      <w:tr>
        <w:trPr>
          <w:trHeight w:val="63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TC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Dưới TC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Hạng IV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Hạng III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Hạng 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Tốt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Khá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Đ</w:t>
            </w:r>
          </w:p>
        </w:tc>
      </w:tr>
      <w:tr>
        <w:trPr>
          <w:trHeight w:val="63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 giáo viên, cán bộ quản lý và nhân viên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 4</w:t>
            </w: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vi-VN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vi-VN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8</w:t>
            </w:r>
          </w:p>
        </w:tc>
      </w:tr>
      <w:tr>
        <w:trPr>
          <w:trHeight w:val="315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Giáo viên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 3</w:t>
            </w:r>
            <w:r>
              <w:rPr>
                <w:color w:val="000000"/>
                <w:lang w:val="vi-VN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vi-VN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vi-VN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vi-VN"/>
              </w:rPr>
              <w:t>8</w:t>
            </w:r>
          </w:p>
        </w:tc>
      </w:tr>
      <w:tr>
        <w:trPr>
          <w:trHeight w:val="345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Trong đó số </w:t>
            </w:r>
            <w:r>
              <w:rPr>
                <w:color w:val="000000"/>
                <w:lang w:val="vi-VN"/>
              </w:rPr>
              <w:t xml:space="preserve">GV </w:t>
            </w:r>
            <w:r>
              <w:rPr>
                <w:color w:val="000000"/>
              </w:rPr>
              <w:t xml:space="preserve"> chuyên biệt: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Tiếng dân tộc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Ngoại ngữ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</w:t>
            </w: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Tin học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Âm nhạc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</w:t>
            </w: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Mỹ thuật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3</w:t>
            </w: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Thể dục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Cán bộ quản lý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Nhân viên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Nhân viên văn thư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Nhân viên kế toán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Thủ quỹ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Nhân viên y tế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Nhân viên thư viện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tbl>
      <w:tblPr>
        <w:tblpPr w:leftFromText="180" w:rightFromText="180" w:vertAnchor="text" w:horzAnchor="margin" w:tblpY="217"/>
        <w:tblW w:w="1553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8"/>
        <w:gridCol w:w="7768"/>
      </w:tblGrid>
      <w:tr>
        <w:tc>
          <w:tcPr>
            <w:tcW w:w="77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Trưng Vương</w:t>
            </w:r>
            <w:r>
              <w:rPr>
                <w:i/>
                <w:sz w:val="26"/>
                <w:szCs w:val="26"/>
                <w:lang w:val="vi-VN"/>
              </w:rPr>
              <w:t xml:space="preserve">, ngày 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  <w:lang w:val="vi-VN"/>
              </w:rPr>
              <w:t>5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vi-VN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8 </w:t>
            </w:r>
            <w:r>
              <w:rPr>
                <w:i/>
                <w:sz w:val="26"/>
                <w:szCs w:val="26"/>
                <w:lang w:val="vi-VN"/>
              </w:rPr>
              <w:t>năm</w:t>
            </w:r>
            <w:r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  <w:lang w:val="vi-VN"/>
              </w:rPr>
              <w:t>2</w:t>
            </w:r>
            <w:r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  <w:lang w:val="vi-VN"/>
              </w:rPr>
              <w:t>Thủ trưởng đơn vị</w:t>
            </w:r>
            <w:r>
              <w:rPr>
                <w:b/>
                <w:sz w:val="26"/>
                <w:szCs w:val="26"/>
              </w:rPr>
              <w:br/>
            </w:r>
          </w:p>
        </w:tc>
      </w:tr>
    </w:tbl>
    <w:p>
      <w:pPr>
        <w:spacing w:before="120" w:after="100" w:afterAutospacing="1"/>
      </w:pPr>
      <w:r>
        <w:rPr>
          <w:noProof/>
        </w:rPr>
        <w:pict>
          <v:shape id="_x0000_s1029" type="#_x0000_t202" style="position:absolute;margin-left:533.25pt;margin-top:89.35pt;width:102pt;height:24.9pt;z-index:251664384;visibility:visible;mso-wrap-distance-left:9pt;mso-wrap-distance-top:0;mso-wrap-distance-right:9pt;mso-wrap-distance-bottom:0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ed="f" stroked="f"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b/>
                      <w:lang w:val="vi-VN"/>
                    </w:rPr>
                    <w:t xml:space="preserve">   </w:t>
                  </w:r>
                  <w:r>
                    <w:rPr>
                      <w:b/>
                    </w:rPr>
                    <w:t>Ngô Thị Huế</w:t>
                  </w:r>
                </w:p>
                <w:p/>
              </w:txbxContent>
            </v:textbox>
          </v:shape>
        </w:pict>
      </w:r>
      <w:r>
        <w:t> </w:t>
      </w:r>
    </w:p>
    <w:p>
      <w:pPr>
        <w:spacing w:before="120" w:after="100" w:afterAutospacing="1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zh-TW"/>
        </w:rPr>
        <w:lastRenderedPageBreak/>
        <w:pict>
          <v:shape id="_x0000_s1026" type="#_x0000_t202" style="position:absolute;left:0;text-align:left;margin-left:520.05pt;margin-top:28.35pt;width:107.7pt;height:21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bCs/>
          <w:sz w:val="26"/>
          <w:szCs w:val="26"/>
        </w:rPr>
        <w:t> </w:t>
      </w:r>
    </w:p>
    <w:p>
      <w:pPr>
        <w:rPr>
          <w:sz w:val="26"/>
          <w:szCs w:val="26"/>
        </w:rPr>
      </w:pPr>
    </w:p>
    <w:sectPr>
      <w:pgSz w:w="16840" w:h="11907" w:orient="landscape" w:code="9"/>
      <w:pgMar w:top="454" w:right="737" w:bottom="79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AB1E-C15C-4C2B-A2D6-0BB245D6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admins</cp:lastModifiedBy>
  <cp:revision>53</cp:revision>
  <cp:lastPrinted>2019-09-03T02:23:00Z</cp:lastPrinted>
  <dcterms:created xsi:type="dcterms:W3CDTF">2018-08-27T07:26:00Z</dcterms:created>
  <dcterms:modified xsi:type="dcterms:W3CDTF">2021-08-30T02:24:00Z</dcterms:modified>
</cp:coreProperties>
</file>