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Ind w:w="-432" w:type="dxa"/>
        <w:tblLook w:val="0000" w:firstRow="0" w:lastRow="0" w:firstColumn="0" w:lastColumn="0" w:noHBand="0" w:noVBand="0"/>
      </w:tblPr>
      <w:tblGrid>
        <w:gridCol w:w="4359"/>
        <w:gridCol w:w="283"/>
        <w:gridCol w:w="5814"/>
      </w:tblGrid>
      <w:tr w:rsidR="00BA0074" w:rsidRPr="00264A53" w14:paraId="32571C43" w14:textId="77777777" w:rsidTr="00B45BCF">
        <w:tc>
          <w:tcPr>
            <w:tcW w:w="4359" w:type="dxa"/>
          </w:tcPr>
          <w:p w14:paraId="232326A9" w14:textId="77777777" w:rsidR="00BA0074" w:rsidRPr="00264A53" w:rsidRDefault="00BA0074" w:rsidP="00BA0074">
            <w:pPr>
              <w:spacing w:after="0" w:line="240" w:lineRule="auto"/>
              <w:jc w:val="center"/>
              <w:rPr>
                <w:sz w:val="26"/>
                <w:lang w:val="nl-NL"/>
              </w:rPr>
            </w:pPr>
            <w:r w:rsidRPr="00264A53">
              <w:rPr>
                <w:sz w:val="26"/>
                <w:lang w:val="nl-NL"/>
              </w:rPr>
              <w:t xml:space="preserve">PHÒNG </w:t>
            </w:r>
            <w:r>
              <w:rPr>
                <w:sz w:val="26"/>
                <w:lang w:val="nl-NL"/>
              </w:rPr>
              <w:t xml:space="preserve">GDĐT  </w:t>
            </w:r>
            <w:r w:rsidRPr="00264A53">
              <w:rPr>
                <w:sz w:val="26"/>
                <w:lang w:val="nl-NL"/>
              </w:rPr>
              <w:t>UÔNG BÍ</w:t>
            </w:r>
          </w:p>
        </w:tc>
        <w:tc>
          <w:tcPr>
            <w:tcW w:w="283" w:type="dxa"/>
          </w:tcPr>
          <w:p w14:paraId="168ED818" w14:textId="77777777" w:rsidR="00BA0074" w:rsidRPr="00264A53" w:rsidRDefault="00BA0074" w:rsidP="00BA0074">
            <w:pPr>
              <w:spacing w:after="0" w:line="240" w:lineRule="auto"/>
              <w:jc w:val="center"/>
              <w:rPr>
                <w:b/>
                <w:bCs/>
                <w:sz w:val="26"/>
                <w:lang w:val="nl-NL"/>
              </w:rPr>
            </w:pPr>
          </w:p>
        </w:tc>
        <w:tc>
          <w:tcPr>
            <w:tcW w:w="5814" w:type="dxa"/>
          </w:tcPr>
          <w:p w14:paraId="0104DB20" w14:textId="77777777" w:rsidR="00BA0074" w:rsidRPr="00264A53" w:rsidRDefault="00BA0074" w:rsidP="00BA0074">
            <w:pPr>
              <w:spacing w:after="0" w:line="240" w:lineRule="auto"/>
              <w:jc w:val="center"/>
              <w:rPr>
                <w:b/>
                <w:bCs/>
                <w:sz w:val="26"/>
                <w:lang w:val="nl-NL"/>
              </w:rPr>
            </w:pPr>
            <w:r w:rsidRPr="00264A53">
              <w:rPr>
                <w:b/>
                <w:bCs/>
                <w:sz w:val="26"/>
                <w:lang w:val="nl-NL"/>
              </w:rPr>
              <w:t>CỘNG HÒA XÃ HỘI CHỦ NGHĨA VIỆT NAM</w:t>
            </w:r>
          </w:p>
        </w:tc>
      </w:tr>
      <w:tr w:rsidR="00BA0074" w:rsidRPr="00264A53" w14:paraId="044956F3" w14:textId="77777777" w:rsidTr="00B45BCF">
        <w:tc>
          <w:tcPr>
            <w:tcW w:w="4359" w:type="dxa"/>
          </w:tcPr>
          <w:p w14:paraId="52E414AD" w14:textId="77777777" w:rsidR="00BA0074" w:rsidRPr="00264A53" w:rsidRDefault="00BA0074" w:rsidP="00BA0074">
            <w:pPr>
              <w:tabs>
                <w:tab w:val="left" w:pos="4251"/>
              </w:tabs>
              <w:spacing w:after="0" w:line="240" w:lineRule="auto"/>
              <w:ind w:right="-108" w:hanging="104"/>
              <w:jc w:val="center"/>
              <w:rPr>
                <w:b/>
                <w:bCs/>
              </w:rPr>
            </w:pPr>
            <w:r w:rsidRPr="00264A53">
              <w:rPr>
                <w:b/>
                <w:bCs/>
              </w:rPr>
              <w:t xml:space="preserve">TRƯỜNG TH&amp;THCS </w:t>
            </w:r>
            <w:r>
              <w:rPr>
                <w:b/>
                <w:bCs/>
              </w:rPr>
              <w:t>NAM KHÊ</w:t>
            </w:r>
          </w:p>
        </w:tc>
        <w:tc>
          <w:tcPr>
            <w:tcW w:w="283" w:type="dxa"/>
          </w:tcPr>
          <w:p w14:paraId="12FA0A21" w14:textId="77777777" w:rsidR="00BA0074" w:rsidRPr="00264A53" w:rsidRDefault="00BA0074" w:rsidP="00BA0074">
            <w:pPr>
              <w:spacing w:after="0" w:line="240" w:lineRule="auto"/>
              <w:jc w:val="center"/>
              <w:rPr>
                <w:b/>
                <w:bCs/>
              </w:rPr>
            </w:pPr>
          </w:p>
        </w:tc>
        <w:tc>
          <w:tcPr>
            <w:tcW w:w="5814" w:type="dxa"/>
          </w:tcPr>
          <w:p w14:paraId="1D63448B" w14:textId="77777777" w:rsidR="00BA0074" w:rsidRPr="00264A53" w:rsidRDefault="00BA0074" w:rsidP="00BA0074">
            <w:pPr>
              <w:spacing w:after="0" w:line="240" w:lineRule="auto"/>
              <w:jc w:val="center"/>
              <w:rPr>
                <w:b/>
                <w:bCs/>
              </w:rPr>
            </w:pPr>
            <w:r w:rsidRPr="00264A53">
              <w:rPr>
                <w:b/>
                <w:bCs/>
              </w:rPr>
              <w:t>Độc lập - Tự do - Hạnh phúc</w:t>
            </w:r>
          </w:p>
        </w:tc>
      </w:tr>
      <w:tr w:rsidR="00BA0074" w:rsidRPr="00264A53" w14:paraId="3D0E50D2" w14:textId="77777777" w:rsidTr="00B45BCF">
        <w:tc>
          <w:tcPr>
            <w:tcW w:w="4359" w:type="dxa"/>
          </w:tcPr>
          <w:p w14:paraId="0C996293" w14:textId="77777777" w:rsidR="00BA0074" w:rsidRPr="00264A53" w:rsidRDefault="00BA0074" w:rsidP="00B45BCF">
            <w:pPr>
              <w:jc w:val="center"/>
              <w:rPr>
                <w:b/>
                <w:bCs/>
              </w:rPr>
            </w:pPr>
            <w:r>
              <w:rPr>
                <w:noProof/>
              </w:rPr>
              <mc:AlternateContent>
                <mc:Choice Requires="wps">
                  <w:drawing>
                    <wp:anchor distT="0" distB="0" distL="114300" distR="114300" simplePos="0" relativeHeight="251656704" behindDoc="0" locked="0" layoutInCell="1" allowOverlap="1" wp14:anchorId="6088C209" wp14:editId="7988D079">
                      <wp:simplePos x="0" y="0"/>
                      <wp:positionH relativeFrom="column">
                        <wp:posOffset>256540</wp:posOffset>
                      </wp:positionH>
                      <wp:positionV relativeFrom="paragraph">
                        <wp:posOffset>15875</wp:posOffset>
                      </wp:positionV>
                      <wp:extent cx="2129790" cy="3175"/>
                      <wp:effectExtent l="5080" t="5715" r="825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979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077A5" id="Straight Connector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1.25pt" to="187.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"/>
                  </w:pict>
                </mc:Fallback>
              </mc:AlternateContent>
            </w:r>
          </w:p>
        </w:tc>
        <w:tc>
          <w:tcPr>
            <w:tcW w:w="283" w:type="dxa"/>
          </w:tcPr>
          <w:p w14:paraId="73676103" w14:textId="77777777" w:rsidR="00BA0074" w:rsidRPr="00264A53" w:rsidRDefault="00BA0074" w:rsidP="00B45BCF">
            <w:pPr>
              <w:jc w:val="center"/>
              <w:rPr>
                <w:b/>
                <w:bCs/>
              </w:rPr>
            </w:pPr>
          </w:p>
        </w:tc>
        <w:tc>
          <w:tcPr>
            <w:tcW w:w="5814" w:type="dxa"/>
          </w:tcPr>
          <w:p w14:paraId="6001B875" w14:textId="77777777" w:rsidR="00BA0074" w:rsidRPr="00264A53" w:rsidRDefault="00BA0074" w:rsidP="00B45BCF">
            <w:pPr>
              <w:jc w:val="center"/>
              <w:rPr>
                <w:b/>
                <w:bCs/>
                <w:sz w:val="16"/>
              </w:rPr>
            </w:pPr>
            <w:r>
              <w:rPr>
                <w:noProof/>
              </w:rPr>
              <mc:AlternateContent>
                <mc:Choice Requires="wps">
                  <w:drawing>
                    <wp:anchor distT="0" distB="0" distL="114300" distR="114300" simplePos="0" relativeHeight="251657728" behindDoc="0" locked="0" layoutInCell="1" allowOverlap="1" wp14:anchorId="10B29FCE" wp14:editId="2FA96067">
                      <wp:simplePos x="0" y="0"/>
                      <wp:positionH relativeFrom="column">
                        <wp:posOffset>899160</wp:posOffset>
                      </wp:positionH>
                      <wp:positionV relativeFrom="paragraph">
                        <wp:posOffset>12700</wp:posOffset>
                      </wp:positionV>
                      <wp:extent cx="1763395" cy="0"/>
                      <wp:effectExtent l="13970" t="12065" r="1333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3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B96" id="Straight Connector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pt" to="20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"/>
                  </w:pict>
                </mc:Fallback>
              </mc:AlternateContent>
            </w:r>
          </w:p>
        </w:tc>
      </w:tr>
      <w:tr w:rsidR="00BA0074" w:rsidRPr="00264A53" w14:paraId="5DA7692D" w14:textId="77777777" w:rsidTr="00B45BCF">
        <w:tc>
          <w:tcPr>
            <w:tcW w:w="4359" w:type="dxa"/>
          </w:tcPr>
          <w:p w14:paraId="693F6CD7" w14:textId="77777777" w:rsidR="00BA0074" w:rsidRPr="00264A53" w:rsidRDefault="00BA0074" w:rsidP="00B45BCF">
            <w:pPr>
              <w:jc w:val="center"/>
              <w:rPr>
                <w:sz w:val="26"/>
              </w:rPr>
            </w:pPr>
            <w:r w:rsidRPr="00264A53">
              <w:rPr>
                <w:sz w:val="26"/>
              </w:rPr>
              <w:t>Số</w:t>
            </w:r>
            <w:r>
              <w:rPr>
                <w:sz w:val="26"/>
              </w:rPr>
              <w:t>:</w:t>
            </w:r>
            <w:r w:rsidR="00B269B7">
              <w:rPr>
                <w:sz w:val="26"/>
              </w:rPr>
              <w:t>316</w:t>
            </w:r>
            <w:r>
              <w:rPr>
                <w:sz w:val="26"/>
              </w:rPr>
              <w:t xml:space="preserve"> </w:t>
            </w:r>
            <w:r w:rsidRPr="00264A53">
              <w:rPr>
                <w:sz w:val="26"/>
              </w:rPr>
              <w:t>/</w:t>
            </w:r>
            <w:r>
              <w:rPr>
                <w:sz w:val="26"/>
              </w:rPr>
              <w:t>KHHPHĐN</w:t>
            </w:r>
          </w:p>
          <w:p w14:paraId="413F6B2B" w14:textId="77777777" w:rsidR="00BA0074" w:rsidRPr="00264A53" w:rsidRDefault="00BA0074" w:rsidP="00B45BCF">
            <w:pPr>
              <w:jc w:val="center"/>
              <w:rPr>
                <w:b/>
                <w:sz w:val="26"/>
              </w:rPr>
            </w:pPr>
          </w:p>
          <w:p w14:paraId="38FF1C26" w14:textId="77777777" w:rsidR="00BA0074" w:rsidRPr="00264A53" w:rsidRDefault="00BA0074" w:rsidP="00B45BCF">
            <w:pPr>
              <w:jc w:val="center"/>
              <w:rPr>
                <w:b/>
                <w:sz w:val="26"/>
              </w:rPr>
            </w:pPr>
          </w:p>
        </w:tc>
        <w:tc>
          <w:tcPr>
            <w:tcW w:w="283" w:type="dxa"/>
          </w:tcPr>
          <w:p w14:paraId="2DE7BB3E" w14:textId="77777777" w:rsidR="00BA0074" w:rsidRPr="00264A53" w:rsidRDefault="00BA0074" w:rsidP="00B45BCF">
            <w:pPr>
              <w:jc w:val="center"/>
              <w:rPr>
                <w:b/>
                <w:bCs/>
              </w:rPr>
            </w:pPr>
          </w:p>
        </w:tc>
        <w:tc>
          <w:tcPr>
            <w:tcW w:w="5814" w:type="dxa"/>
          </w:tcPr>
          <w:p w14:paraId="2E070068" w14:textId="77777777" w:rsidR="00BA0074" w:rsidRPr="00BA0074" w:rsidRDefault="00BA0074" w:rsidP="00B45BCF">
            <w:pPr>
              <w:pStyle w:val="Heading1"/>
              <w:jc w:val="center"/>
              <w:rPr>
                <w:rFonts w:ascii="Times New Roman" w:hAnsi="Times New Roman" w:cs="Times New Roman"/>
                <w:b w:val="0"/>
                <w:i/>
              </w:rPr>
            </w:pPr>
            <w:r w:rsidRPr="00BA0074">
              <w:rPr>
                <w:rFonts w:ascii="Times New Roman" w:hAnsi="Times New Roman" w:cs="Times New Roman"/>
                <w:b w:val="0"/>
                <w:i/>
              </w:rPr>
              <w:t xml:space="preserve">Uông Bí, ngày </w:t>
            </w:r>
            <w:r w:rsidR="00B269B7">
              <w:rPr>
                <w:rFonts w:ascii="Times New Roman" w:hAnsi="Times New Roman" w:cs="Times New Roman"/>
                <w:b w:val="0"/>
                <w:i/>
              </w:rPr>
              <w:t>28</w:t>
            </w:r>
            <w:r w:rsidRPr="00BA0074">
              <w:rPr>
                <w:rFonts w:ascii="Times New Roman" w:hAnsi="Times New Roman" w:cs="Times New Roman"/>
                <w:b w:val="0"/>
                <w:i/>
              </w:rPr>
              <w:t xml:space="preserve"> tháng 9 năm 2022</w:t>
            </w:r>
          </w:p>
        </w:tc>
      </w:tr>
    </w:tbl>
    <w:p w14:paraId="7A7AC38D" w14:textId="77777777" w:rsidR="00BA0074" w:rsidRPr="00B269B7" w:rsidRDefault="00BA0074" w:rsidP="00B269B7">
      <w:pPr>
        <w:shd w:val="clear" w:color="auto" w:fill="FFFFFF"/>
        <w:spacing w:after="0" w:line="240" w:lineRule="auto"/>
        <w:jc w:val="center"/>
        <w:rPr>
          <w:rFonts w:eastAsia="Times New Roman" w:cs="Times New Roman"/>
          <w:sz w:val="32"/>
          <w:szCs w:val="32"/>
        </w:rPr>
      </w:pPr>
      <w:r w:rsidRPr="00B269B7">
        <w:rPr>
          <w:rFonts w:eastAsia="Times New Roman" w:cs="Times New Roman"/>
          <w:b/>
          <w:bCs/>
          <w:sz w:val="32"/>
          <w:szCs w:val="32"/>
          <w:bdr w:val="none" w:sz="0" w:space="0" w:color="auto" w:frame="1"/>
        </w:rPr>
        <w:t>KẾ HOẠCH</w:t>
      </w:r>
    </w:p>
    <w:p w14:paraId="52AD011E" w14:textId="77777777" w:rsidR="00BA0074" w:rsidRPr="00BA0074" w:rsidRDefault="00BA0074" w:rsidP="00B269B7">
      <w:pPr>
        <w:shd w:val="clear" w:color="auto" w:fill="FFFFFF"/>
        <w:spacing w:after="0" w:line="240" w:lineRule="auto"/>
        <w:jc w:val="center"/>
        <w:outlineLvl w:val="1"/>
        <w:rPr>
          <w:rFonts w:eastAsia="Times New Roman" w:cs="Times New Roman"/>
          <w:b/>
          <w:bCs/>
          <w:sz w:val="32"/>
          <w:szCs w:val="32"/>
        </w:rPr>
      </w:pPr>
      <w:r w:rsidRPr="00BA0074">
        <w:rPr>
          <w:rFonts w:eastAsia="Times New Roman" w:cs="Times New Roman"/>
          <w:b/>
          <w:bCs/>
          <w:sz w:val="32"/>
          <w:szCs w:val="32"/>
        </w:rPr>
        <w:t xml:space="preserve">Kế hoạch họp phụ huynh đầu năm toàn trường </w:t>
      </w:r>
    </w:p>
    <w:p w14:paraId="5210B058" w14:textId="77777777" w:rsidR="00BA0074" w:rsidRPr="00B269B7" w:rsidRDefault="00BA0074" w:rsidP="00B269B7">
      <w:pPr>
        <w:shd w:val="clear" w:color="auto" w:fill="FFFFFF"/>
        <w:spacing w:after="0" w:line="240" w:lineRule="auto"/>
        <w:jc w:val="center"/>
        <w:rPr>
          <w:rFonts w:eastAsia="Times New Roman" w:cs="Times New Roman"/>
          <w:b/>
          <w:bCs/>
          <w:sz w:val="32"/>
          <w:szCs w:val="32"/>
          <w:bdr w:val="none" w:sz="0" w:space="0" w:color="auto" w:frame="1"/>
        </w:rPr>
      </w:pPr>
      <w:r w:rsidRPr="00B269B7">
        <w:rPr>
          <w:rFonts w:eastAsia="Times New Roman" w:cs="Times New Roman"/>
          <w:b/>
          <w:bCs/>
          <w:sz w:val="32"/>
          <w:szCs w:val="32"/>
          <w:bdr w:val="none" w:sz="0" w:space="0" w:color="auto" w:frame="1"/>
        </w:rPr>
        <w:t>năm học 2022-2023</w:t>
      </w:r>
    </w:p>
    <w:p w14:paraId="6549EEA4" w14:textId="77777777" w:rsidR="00BA0074" w:rsidRDefault="00BA0074" w:rsidP="00BA0074">
      <w:pPr>
        <w:shd w:val="clear" w:color="auto" w:fill="FFFFFF"/>
        <w:spacing w:after="0" w:line="240" w:lineRule="auto"/>
        <w:jc w:val="center"/>
        <w:rPr>
          <w:rFonts w:eastAsia="Times New Roman" w:cs="Times New Roman"/>
          <w:b/>
          <w:bCs/>
          <w:szCs w:val="28"/>
          <w:bdr w:val="none" w:sz="0" w:space="0" w:color="auto" w:frame="1"/>
        </w:rPr>
      </w:pPr>
    </w:p>
    <w:p w14:paraId="6054FF24" w14:textId="77777777" w:rsidR="00BA0074" w:rsidRPr="00BA0074" w:rsidRDefault="00BA0074" w:rsidP="00BA0074">
      <w:pPr>
        <w:shd w:val="clear" w:color="auto" w:fill="FFFFFF"/>
        <w:spacing w:after="0" w:line="240" w:lineRule="auto"/>
        <w:rPr>
          <w:color w:val="000000" w:themeColor="text1"/>
          <w:szCs w:val="28"/>
        </w:rPr>
      </w:pPr>
      <w:r>
        <w:rPr>
          <w:color w:val="000000" w:themeColor="text1"/>
          <w:szCs w:val="28"/>
        </w:rPr>
        <w:tab/>
      </w:r>
      <w:r w:rsidRPr="00BA0074">
        <w:rPr>
          <w:color w:val="000000" w:themeColor="text1"/>
          <w:szCs w:val="28"/>
        </w:rPr>
        <w:t>Căn cứ công văn số</w:t>
      </w:r>
      <w:r w:rsidRPr="00BA0074">
        <w:rPr>
          <w:color w:val="000000" w:themeColor="text1"/>
          <w:position w:val="-3"/>
          <w:szCs w:val="28"/>
        </w:rPr>
        <w:t xml:space="preserve"> 926</w:t>
      </w:r>
      <w:r w:rsidRPr="00BA0074">
        <w:rPr>
          <w:b/>
          <w:color w:val="000000" w:themeColor="text1"/>
          <w:szCs w:val="28"/>
        </w:rPr>
        <w:t>/</w:t>
      </w:r>
      <w:r w:rsidRPr="00BA0074">
        <w:rPr>
          <w:color w:val="000000" w:themeColor="text1"/>
          <w:szCs w:val="28"/>
        </w:rPr>
        <w:t>PGDĐT</w:t>
      </w:r>
      <w:r w:rsidR="00436B90">
        <w:rPr>
          <w:color w:val="000000" w:themeColor="text1"/>
          <w:szCs w:val="28"/>
        </w:rPr>
        <w:t xml:space="preserve"> ngày 13/9/2022</w:t>
      </w:r>
      <w:r w:rsidRPr="00BA0074">
        <w:rPr>
          <w:color w:val="000000" w:themeColor="text1"/>
          <w:szCs w:val="28"/>
        </w:rPr>
        <w:t xml:space="preserve"> V/v hướng dẫn thực hiện nhiệm vụ giáo dục trung học cơ sở năm học 2022-2023;</w:t>
      </w:r>
    </w:p>
    <w:p w14:paraId="37CCE1B1" w14:textId="77777777" w:rsidR="00BA0074" w:rsidRPr="00BA0074" w:rsidRDefault="00BA0074" w:rsidP="00BA0074">
      <w:pPr>
        <w:shd w:val="clear" w:color="auto" w:fill="FFFFFF"/>
        <w:spacing w:after="0" w:line="240" w:lineRule="auto"/>
        <w:rPr>
          <w:rFonts w:eastAsia="Times New Roman" w:cs="Times New Roman"/>
          <w:szCs w:val="28"/>
        </w:rPr>
      </w:pPr>
      <w:r>
        <w:rPr>
          <w:color w:val="000000" w:themeColor="text1"/>
          <w:szCs w:val="28"/>
        </w:rPr>
        <w:tab/>
      </w:r>
      <w:r w:rsidRPr="00BA0074">
        <w:rPr>
          <w:color w:val="000000" w:themeColor="text1"/>
          <w:szCs w:val="28"/>
        </w:rPr>
        <w:t>Căn cứ công văn số</w:t>
      </w:r>
      <w:r w:rsidRPr="00BA0074">
        <w:rPr>
          <w:color w:val="000000" w:themeColor="text1"/>
          <w:position w:val="-3"/>
          <w:szCs w:val="28"/>
        </w:rPr>
        <w:t xml:space="preserve"> </w:t>
      </w:r>
      <w:r w:rsidR="00436B90">
        <w:rPr>
          <w:color w:val="000000" w:themeColor="text1"/>
          <w:position w:val="-3"/>
          <w:szCs w:val="28"/>
        </w:rPr>
        <w:t>899</w:t>
      </w:r>
      <w:r w:rsidRPr="00BA0074">
        <w:rPr>
          <w:b/>
          <w:color w:val="000000" w:themeColor="text1"/>
          <w:szCs w:val="28"/>
        </w:rPr>
        <w:t>/</w:t>
      </w:r>
      <w:r w:rsidRPr="00BA0074">
        <w:rPr>
          <w:color w:val="000000" w:themeColor="text1"/>
          <w:szCs w:val="28"/>
        </w:rPr>
        <w:t xml:space="preserve">PGDĐT </w:t>
      </w:r>
      <w:r w:rsidR="00436B90">
        <w:rPr>
          <w:color w:val="000000" w:themeColor="text1"/>
          <w:szCs w:val="28"/>
        </w:rPr>
        <w:t xml:space="preserve">ngày 08/9/2022 </w:t>
      </w:r>
      <w:r w:rsidRPr="00BA0074">
        <w:rPr>
          <w:color w:val="000000" w:themeColor="text1"/>
          <w:szCs w:val="28"/>
        </w:rPr>
        <w:t>V/v hướng dẫn thực hiện nhiệm vụ giáo dục Tiểu học năm học 2022-2023;</w:t>
      </w:r>
    </w:p>
    <w:p w14:paraId="49FB266E" w14:textId="77777777" w:rsidR="00BA0074" w:rsidRPr="002A55BC" w:rsidRDefault="00BA0074" w:rsidP="00BA0074">
      <w:pPr>
        <w:spacing w:before="120"/>
        <w:ind w:firstLine="567"/>
        <w:jc w:val="both"/>
        <w:rPr>
          <w:szCs w:val="28"/>
          <w:lang w:val="nl-NL"/>
        </w:rPr>
      </w:pPr>
      <w:r>
        <w:rPr>
          <w:szCs w:val="28"/>
          <w:lang w:val="nl-NL"/>
        </w:rPr>
        <w:t>Căn cứ</w:t>
      </w:r>
      <w:r w:rsidRPr="002A55BC">
        <w:rPr>
          <w:szCs w:val="28"/>
          <w:lang w:val="nl-NL"/>
        </w:rPr>
        <w:t xml:space="preserve"> Nghị quyết số 34/NQ-HĐND ngày 27/8/2020 của HĐND tỉnh Quảng Ninh về Quy định một số khoản thu dịch vụ phục vụ, hỗ trợ hoạt động giáo dục trong các cơ sở giáo dục năm học 2021 - 2022 trên địa bàn tỉnh Quảng Ninh;</w:t>
      </w:r>
    </w:p>
    <w:p w14:paraId="42FE2FB7" w14:textId="77777777" w:rsidR="00BA0074" w:rsidRDefault="00BA0074" w:rsidP="00BA0074">
      <w:pPr>
        <w:spacing w:before="120"/>
        <w:ind w:firstLine="567"/>
        <w:jc w:val="both"/>
        <w:rPr>
          <w:szCs w:val="28"/>
          <w:lang w:val="nl-NL"/>
        </w:rPr>
      </w:pPr>
      <w:r>
        <w:rPr>
          <w:szCs w:val="28"/>
          <w:lang w:val="nl-NL"/>
        </w:rPr>
        <w:t>Căn cứ c</w:t>
      </w:r>
      <w:r w:rsidRPr="002A55BC">
        <w:rPr>
          <w:szCs w:val="28"/>
          <w:lang w:val="nl-NL"/>
        </w:rPr>
        <w:t>ông văn số 972/ PGDĐTngày 16/9/2022 về việc hướng dẫn thực hiện các khoản thu dịch vụ, hỗ trợ hoạt động giáo dục trong các cơ sở giáo dục mầm non, phổ thông công lập năm họ</w:t>
      </w:r>
      <w:r>
        <w:rPr>
          <w:szCs w:val="28"/>
          <w:lang w:val="nl-NL"/>
        </w:rPr>
        <w:t>c 2022-2023;</w:t>
      </w:r>
    </w:p>
    <w:p w14:paraId="2C794C95" w14:textId="77777777" w:rsidR="00BA0074" w:rsidRPr="002A55BC" w:rsidRDefault="00BA0074" w:rsidP="00BA0074">
      <w:pPr>
        <w:spacing w:before="120"/>
        <w:ind w:firstLine="567"/>
        <w:jc w:val="both"/>
        <w:rPr>
          <w:szCs w:val="28"/>
          <w:lang w:val="nl-NL"/>
        </w:rPr>
      </w:pPr>
      <w:r>
        <w:rPr>
          <w:szCs w:val="28"/>
          <w:lang w:val="nl-NL"/>
        </w:rPr>
        <w:t>Căn cứ vào tình hình thực tiễn của nhà trường</w:t>
      </w:r>
      <w:r w:rsidR="007C6552">
        <w:rPr>
          <w:szCs w:val="28"/>
          <w:lang w:val="nl-NL"/>
        </w:rPr>
        <w:t xml:space="preserve"> </w:t>
      </w:r>
      <w:r w:rsidR="007C6552">
        <w:rPr>
          <w:rFonts w:eastAsia="Times New Roman" w:cs="Times New Roman"/>
          <w:szCs w:val="28"/>
        </w:rPr>
        <w:t>năm học 2022-2023</w:t>
      </w:r>
      <w:r>
        <w:rPr>
          <w:szCs w:val="28"/>
          <w:lang w:val="nl-NL"/>
        </w:rPr>
        <w:t>, trường Tiểu học và THCS Nam khê xây dựng kế hoạch họp phụ huynh học sinh</w:t>
      </w:r>
      <w:r w:rsidR="007C6552">
        <w:rPr>
          <w:szCs w:val="28"/>
          <w:lang w:val="nl-NL"/>
        </w:rPr>
        <w:t xml:space="preserve"> </w:t>
      </w:r>
      <w:r w:rsidR="00436B90">
        <w:rPr>
          <w:szCs w:val="28"/>
          <w:lang w:val="nl-NL"/>
        </w:rPr>
        <w:t xml:space="preserve">toàn trường </w:t>
      </w:r>
      <w:r w:rsidR="007C6552" w:rsidRPr="00BA0074">
        <w:rPr>
          <w:rFonts w:eastAsia="Times New Roman" w:cs="Times New Roman"/>
          <w:szCs w:val="28"/>
        </w:rPr>
        <w:t>đầu năm học 2022-2023”</w:t>
      </w:r>
      <w:r>
        <w:rPr>
          <w:szCs w:val="28"/>
          <w:lang w:val="nl-NL"/>
        </w:rPr>
        <w:t xml:space="preserve"> như sau:</w:t>
      </w:r>
    </w:p>
    <w:p w14:paraId="447BC672"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b/>
          <w:bCs/>
          <w:szCs w:val="28"/>
          <w:bdr w:val="none" w:sz="0" w:space="0" w:color="auto" w:frame="1"/>
        </w:rPr>
        <w:t>I. Mục đích yêu cầu:</w:t>
      </w:r>
    </w:p>
    <w:p w14:paraId="5B78E6D8" w14:textId="77777777" w:rsidR="00871A37" w:rsidRDefault="00BA0074" w:rsidP="00871A37">
      <w:pPr>
        <w:shd w:val="clear" w:color="auto" w:fill="FFFFFF"/>
        <w:spacing w:after="0" w:line="240" w:lineRule="auto"/>
        <w:rPr>
          <w:rFonts w:eastAsia="Times New Roman" w:cs="Times New Roman"/>
          <w:szCs w:val="28"/>
        </w:rPr>
      </w:pPr>
      <w:r w:rsidRPr="00BA0074">
        <w:rPr>
          <w:rFonts w:eastAsia="Times New Roman" w:cs="Times New Roman"/>
          <w:szCs w:val="28"/>
        </w:rPr>
        <w:t>- Phụ huynh nắm rõ kết quả chất lượng giáo dục họ</w:t>
      </w:r>
      <w:r w:rsidR="007C6552">
        <w:rPr>
          <w:rFonts w:eastAsia="Times New Roman" w:cs="Times New Roman"/>
          <w:szCs w:val="28"/>
        </w:rPr>
        <w:t xml:space="preserve">c sinh của </w:t>
      </w:r>
      <w:r w:rsidR="00436B90">
        <w:rPr>
          <w:rFonts w:eastAsia="Times New Roman" w:cs="Times New Roman"/>
          <w:szCs w:val="28"/>
        </w:rPr>
        <w:t xml:space="preserve">nhà trường </w:t>
      </w:r>
      <w:r w:rsidR="007C6552">
        <w:rPr>
          <w:rFonts w:eastAsia="Times New Roman" w:cs="Times New Roman"/>
          <w:szCs w:val="28"/>
        </w:rPr>
        <w:t>năm học 2021-2022.</w:t>
      </w:r>
    </w:p>
    <w:p w14:paraId="483CC7BB" w14:textId="77777777" w:rsidR="00436B90" w:rsidRPr="00BA0074" w:rsidRDefault="00436B90" w:rsidP="00BA0074">
      <w:pPr>
        <w:shd w:val="clear" w:color="auto" w:fill="FFFFFF"/>
        <w:spacing w:after="0" w:line="240" w:lineRule="auto"/>
        <w:rPr>
          <w:rFonts w:eastAsia="Times New Roman" w:cs="Times New Roman"/>
          <w:szCs w:val="28"/>
        </w:rPr>
      </w:pPr>
      <w:r>
        <w:rPr>
          <w:rFonts w:eastAsia="Times New Roman" w:cs="Times New Roman"/>
          <w:szCs w:val="28"/>
        </w:rPr>
        <w:t xml:space="preserve">- </w:t>
      </w:r>
      <w:r w:rsidR="00871A37" w:rsidRPr="002A55BC">
        <w:rPr>
          <w:szCs w:val="28"/>
          <w:lang w:val="nl-NL"/>
        </w:rPr>
        <w:t xml:space="preserve">Thực hiện chương trình GDTH; THCS của Bộ GDĐT đối với 100% các lớp trong toàn trường. Đặc biệt đáp ứng chương trình giáo dục phổ thông 2018 hiệu quả ở khối lớp 1,2,3,6,7 về đội ngũ và TBDH. </w:t>
      </w:r>
    </w:p>
    <w:p w14:paraId="5EC733EA"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szCs w:val="28"/>
        </w:rPr>
        <w:t>- Nghe công bố việc thu chi của Ban đại diện cha</w:t>
      </w:r>
      <w:r w:rsidR="007C6552">
        <w:rPr>
          <w:rFonts w:eastAsia="Times New Roman" w:cs="Times New Roman"/>
          <w:szCs w:val="28"/>
        </w:rPr>
        <w:t xml:space="preserve"> mẹ học sinh trong năm học 2021-2022.</w:t>
      </w:r>
    </w:p>
    <w:p w14:paraId="1B1F6FD4" w14:textId="77777777" w:rsidR="00BA0074" w:rsidRPr="00BA0074" w:rsidRDefault="00BA0074" w:rsidP="00BA0074">
      <w:pPr>
        <w:shd w:val="clear" w:color="auto" w:fill="FFFFFF"/>
        <w:spacing w:after="0" w:line="240" w:lineRule="auto"/>
        <w:jc w:val="both"/>
        <w:rPr>
          <w:rFonts w:eastAsia="Times New Roman" w:cs="Times New Roman"/>
          <w:szCs w:val="28"/>
        </w:rPr>
      </w:pPr>
      <w:r w:rsidRPr="00BA0074">
        <w:rPr>
          <w:rFonts w:eastAsia="Times New Roman" w:cs="Times New Roman"/>
          <w:szCs w:val="28"/>
        </w:rPr>
        <w:t xml:space="preserve">- Phụ huynh nắm rõ các khoản thu theo quy định của nhà nước và các khoản thu đóng góp tự nguyện, các khoản thu hộ; </w:t>
      </w:r>
      <w:r w:rsidR="007C6552">
        <w:rPr>
          <w:rFonts w:eastAsia="Times New Roman" w:cs="Times New Roman"/>
          <w:szCs w:val="28"/>
        </w:rPr>
        <w:t>chi hộ năm học 2022 -2023</w:t>
      </w:r>
      <w:r w:rsidRPr="00BA0074">
        <w:rPr>
          <w:rFonts w:eastAsia="Times New Roman" w:cs="Times New Roman"/>
          <w:szCs w:val="28"/>
        </w:rPr>
        <w:t xml:space="preserve"> Thấy được </w:t>
      </w:r>
      <w:r w:rsidRPr="00BA0074">
        <w:rPr>
          <w:rFonts w:eastAsia="Times New Roman" w:cs="Times New Roman"/>
          <w:szCs w:val="28"/>
        </w:rPr>
        <w:lastRenderedPageBreak/>
        <w:t>quyền lời và trách nhiệm của phụ huynh, học sinh trong việc tham gia các khoản đóng góp của trường.</w:t>
      </w:r>
    </w:p>
    <w:p w14:paraId="2011C6FF"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szCs w:val="28"/>
        </w:rPr>
        <w:t>- Làm tốt công tác Phổ cập Giáo dục Tiểu học,</w:t>
      </w:r>
      <w:r w:rsidR="007C6552">
        <w:rPr>
          <w:rFonts w:eastAsia="Times New Roman" w:cs="Times New Roman"/>
          <w:szCs w:val="28"/>
        </w:rPr>
        <w:t xml:space="preserve"> </w:t>
      </w:r>
      <w:proofErr w:type="gramStart"/>
      <w:r w:rsidR="007C6552">
        <w:rPr>
          <w:rFonts w:eastAsia="Times New Roman" w:cs="Times New Roman"/>
          <w:szCs w:val="28"/>
        </w:rPr>
        <w:t>THCS  xóa</w:t>
      </w:r>
      <w:proofErr w:type="gramEnd"/>
      <w:r w:rsidR="007C6552">
        <w:rPr>
          <w:rFonts w:eastAsia="Times New Roman" w:cs="Times New Roman"/>
          <w:szCs w:val="28"/>
        </w:rPr>
        <w:t xml:space="preserve"> mù chữ năm 2022</w:t>
      </w:r>
    </w:p>
    <w:p w14:paraId="650BFA34"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b/>
          <w:bCs/>
          <w:szCs w:val="28"/>
          <w:bdr w:val="none" w:sz="0" w:space="0" w:color="auto" w:frame="1"/>
        </w:rPr>
        <w:t>II. Nội dung thực hiện:</w:t>
      </w:r>
    </w:p>
    <w:p w14:paraId="178A875E"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szCs w:val="28"/>
        </w:rPr>
        <w:t>1. Thời gian tổ chức:</w:t>
      </w:r>
    </w:p>
    <w:p w14:paraId="3877D8E5" w14:textId="77777777" w:rsidR="00871A37" w:rsidRPr="00871A37" w:rsidRDefault="007C6552" w:rsidP="00BA0074">
      <w:pPr>
        <w:shd w:val="clear" w:color="auto" w:fill="FFFFFF"/>
        <w:spacing w:after="0" w:line="240" w:lineRule="auto"/>
        <w:rPr>
          <w:rFonts w:eastAsia="Times New Roman" w:cs="Times New Roman"/>
          <w:b/>
          <w:szCs w:val="28"/>
        </w:rPr>
      </w:pPr>
      <w:r w:rsidRPr="00871A37">
        <w:rPr>
          <w:rFonts w:eastAsia="Times New Roman" w:cs="Times New Roman"/>
          <w:b/>
          <w:szCs w:val="28"/>
        </w:rPr>
        <w:t>- Ngày 30 tháng 9 năm 2022:</w:t>
      </w:r>
    </w:p>
    <w:p w14:paraId="68C8A86C" w14:textId="77777777" w:rsidR="007C6552" w:rsidRDefault="00871A37" w:rsidP="00BA0074">
      <w:pPr>
        <w:shd w:val="clear" w:color="auto" w:fill="FFFFFF"/>
        <w:spacing w:after="0" w:line="240" w:lineRule="auto"/>
        <w:rPr>
          <w:rFonts w:eastAsia="Times New Roman" w:cs="Times New Roman"/>
          <w:szCs w:val="28"/>
        </w:rPr>
      </w:pPr>
      <w:r>
        <w:rPr>
          <w:rFonts w:eastAsia="Times New Roman" w:cs="Times New Roman"/>
          <w:szCs w:val="28"/>
        </w:rPr>
        <w:tab/>
      </w:r>
      <w:r>
        <w:rPr>
          <w:rFonts w:eastAsia="Times New Roman" w:cs="Times New Roman"/>
          <w:szCs w:val="28"/>
        </w:rPr>
        <w:tab/>
      </w:r>
      <w:r>
        <w:rPr>
          <w:rFonts w:eastAsia="Times New Roman" w:cs="Times New Roman"/>
          <w:szCs w:val="28"/>
        </w:rPr>
        <w:tab/>
        <w:t>+</w:t>
      </w:r>
      <w:r w:rsidR="007C6552">
        <w:rPr>
          <w:rFonts w:eastAsia="Times New Roman" w:cs="Times New Roman"/>
          <w:szCs w:val="28"/>
        </w:rPr>
        <w:t xml:space="preserve"> Từ 15</w:t>
      </w:r>
      <w:r w:rsidR="00BA0074" w:rsidRPr="00BA0074">
        <w:rPr>
          <w:rFonts w:eastAsia="Times New Roman" w:cs="Times New Roman"/>
          <w:szCs w:val="28"/>
        </w:rPr>
        <w:t xml:space="preserve"> giờ 30 </w:t>
      </w:r>
      <w:r w:rsidR="007C6552">
        <w:rPr>
          <w:rFonts w:eastAsia="Times New Roman" w:cs="Times New Roman"/>
          <w:szCs w:val="28"/>
        </w:rPr>
        <w:t xml:space="preserve">họp </w:t>
      </w:r>
      <w:r w:rsidR="00BA0074" w:rsidRPr="00BA0074">
        <w:rPr>
          <w:rFonts w:eastAsia="Times New Roman" w:cs="Times New Roman"/>
          <w:szCs w:val="28"/>
        </w:rPr>
        <w:t xml:space="preserve">Ban đại diện cha mẹ học sinh của trường. </w:t>
      </w:r>
    </w:p>
    <w:p w14:paraId="74F23244" w14:textId="77777777" w:rsidR="007C6552" w:rsidRPr="00871A37" w:rsidRDefault="007C6552" w:rsidP="00BA0074">
      <w:pPr>
        <w:shd w:val="clear" w:color="auto" w:fill="FFFFFF"/>
        <w:spacing w:after="0" w:line="240" w:lineRule="auto"/>
        <w:rPr>
          <w:rFonts w:eastAsia="Times New Roman" w:cs="Times New Roman"/>
          <w:b/>
          <w:szCs w:val="28"/>
        </w:rPr>
      </w:pPr>
      <w:r w:rsidRPr="00871A37">
        <w:rPr>
          <w:rFonts w:eastAsia="Times New Roman" w:cs="Times New Roman"/>
          <w:b/>
          <w:szCs w:val="28"/>
        </w:rPr>
        <w:t xml:space="preserve">- Ngày 01 tháng 10 năm 2022: </w:t>
      </w:r>
    </w:p>
    <w:p w14:paraId="0A7F3E49" w14:textId="77777777" w:rsidR="00BA0074" w:rsidRDefault="007C6552" w:rsidP="00BA0074">
      <w:pPr>
        <w:shd w:val="clear" w:color="auto" w:fill="FFFFFF"/>
        <w:spacing w:after="0" w:line="240" w:lineRule="auto"/>
        <w:rPr>
          <w:rFonts w:eastAsia="Times New Roman" w:cs="Times New Roman"/>
          <w:szCs w:val="28"/>
        </w:rPr>
      </w:pPr>
      <w:r>
        <w:rPr>
          <w:rFonts w:eastAsia="Times New Roman" w:cs="Times New Roman"/>
          <w:szCs w:val="28"/>
        </w:rPr>
        <w:tab/>
      </w:r>
      <w:r>
        <w:rPr>
          <w:rFonts w:eastAsia="Times New Roman" w:cs="Times New Roman"/>
          <w:szCs w:val="28"/>
        </w:rPr>
        <w:tab/>
      </w:r>
      <w:r>
        <w:rPr>
          <w:rFonts w:eastAsia="Times New Roman" w:cs="Times New Roman"/>
          <w:szCs w:val="28"/>
        </w:rPr>
        <w:tab/>
        <w:t xml:space="preserve">+ Sáng: từ 8h00 </w:t>
      </w:r>
      <w:r w:rsidR="00BA0074" w:rsidRPr="00BA0074">
        <w:rPr>
          <w:rFonts w:eastAsia="Times New Roman" w:cs="Times New Roman"/>
          <w:szCs w:val="28"/>
        </w:rPr>
        <w:t>Họp phụ huynh toàn trường</w:t>
      </w:r>
      <w:r>
        <w:rPr>
          <w:rFonts w:eastAsia="Times New Roman" w:cs="Times New Roman"/>
          <w:szCs w:val="28"/>
        </w:rPr>
        <w:t xml:space="preserve"> cấp Tiểu </w:t>
      </w:r>
      <w:proofErr w:type="gramStart"/>
      <w:r>
        <w:rPr>
          <w:rFonts w:eastAsia="Times New Roman" w:cs="Times New Roman"/>
          <w:szCs w:val="28"/>
        </w:rPr>
        <w:t xml:space="preserve">học </w:t>
      </w:r>
      <w:r w:rsidR="00BA0074" w:rsidRPr="00BA0074">
        <w:rPr>
          <w:rFonts w:eastAsia="Times New Roman" w:cs="Times New Roman"/>
          <w:szCs w:val="28"/>
        </w:rPr>
        <w:t>.</w:t>
      </w:r>
      <w:proofErr w:type="gramEnd"/>
    </w:p>
    <w:p w14:paraId="4E85396E" w14:textId="77777777" w:rsidR="007C6552" w:rsidRPr="00BA0074" w:rsidRDefault="007C6552" w:rsidP="00BA0074">
      <w:pPr>
        <w:shd w:val="clear" w:color="auto" w:fill="FFFFFF"/>
        <w:spacing w:after="0" w:line="240" w:lineRule="auto"/>
        <w:rPr>
          <w:rFonts w:eastAsia="Times New Roman" w:cs="Times New Roman"/>
          <w:szCs w:val="28"/>
        </w:rPr>
      </w:pPr>
      <w:r>
        <w:rPr>
          <w:rFonts w:eastAsia="Times New Roman" w:cs="Times New Roman"/>
          <w:szCs w:val="28"/>
        </w:rPr>
        <w:tab/>
      </w:r>
      <w:r>
        <w:rPr>
          <w:rFonts w:eastAsia="Times New Roman" w:cs="Times New Roman"/>
          <w:szCs w:val="28"/>
        </w:rPr>
        <w:tab/>
      </w:r>
      <w:r>
        <w:rPr>
          <w:rFonts w:eastAsia="Times New Roman" w:cs="Times New Roman"/>
          <w:szCs w:val="28"/>
        </w:rPr>
        <w:tab/>
        <w:t xml:space="preserve">+ Chiều: Từ 15h 00 </w:t>
      </w:r>
      <w:r w:rsidRPr="00BA0074">
        <w:rPr>
          <w:rFonts w:eastAsia="Times New Roman" w:cs="Times New Roman"/>
          <w:szCs w:val="28"/>
        </w:rPr>
        <w:t>Họp phụ huynh toàn trường</w:t>
      </w:r>
      <w:r>
        <w:rPr>
          <w:rFonts w:eastAsia="Times New Roman" w:cs="Times New Roman"/>
          <w:szCs w:val="28"/>
        </w:rPr>
        <w:t xml:space="preserve"> cấp </w:t>
      </w:r>
    </w:p>
    <w:p w14:paraId="67F912AA"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szCs w:val="28"/>
        </w:rPr>
        <w:t>2. Địa điểm tổ chức:</w:t>
      </w:r>
      <w:r w:rsidR="007C6552">
        <w:rPr>
          <w:rFonts w:eastAsia="Times New Roman" w:cs="Times New Roman"/>
          <w:szCs w:val="28"/>
        </w:rPr>
        <w:t xml:space="preserve"> Tại trường Tiểu học và THCS Nam Khê, Uông Bí.</w:t>
      </w:r>
    </w:p>
    <w:p w14:paraId="594DFE90"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b/>
          <w:bCs/>
          <w:szCs w:val="28"/>
          <w:bdr w:val="none" w:sz="0" w:space="0" w:color="auto" w:frame="1"/>
        </w:rPr>
        <w:t>III. Thành phần tham dự:</w:t>
      </w:r>
    </w:p>
    <w:p w14:paraId="202BCF5A"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szCs w:val="28"/>
        </w:rPr>
        <w:t xml:space="preserve">1. Họp Ban đại diện cha mẹ học sinh của trường </w:t>
      </w:r>
    </w:p>
    <w:p w14:paraId="4BBE7EE5"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szCs w:val="28"/>
        </w:rPr>
        <w:t>* Phía phụ huynh:</w:t>
      </w:r>
    </w:p>
    <w:p w14:paraId="6616F0CE"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szCs w:val="28"/>
        </w:rPr>
        <w:t xml:space="preserve">- </w:t>
      </w:r>
      <w:r w:rsidR="007C6552">
        <w:rPr>
          <w:rFonts w:eastAsia="Times New Roman" w:cs="Times New Roman"/>
          <w:szCs w:val="28"/>
        </w:rPr>
        <w:t xml:space="preserve">Trưởng </w:t>
      </w:r>
      <w:proofErr w:type="gramStart"/>
      <w:r w:rsidR="007C6552">
        <w:rPr>
          <w:rFonts w:eastAsia="Times New Roman" w:cs="Times New Roman"/>
          <w:szCs w:val="28"/>
        </w:rPr>
        <w:t>Ban  đại</w:t>
      </w:r>
      <w:proofErr w:type="gramEnd"/>
      <w:r w:rsidR="007C6552">
        <w:rPr>
          <w:rFonts w:eastAsia="Times New Roman" w:cs="Times New Roman"/>
          <w:szCs w:val="28"/>
        </w:rPr>
        <w:t xml:space="preserve"> diện cha mẹ học sinh của 20 lớp và Ban đại diện cha mẹ học sinh nhà trường năm học 2021-2022. </w:t>
      </w:r>
    </w:p>
    <w:p w14:paraId="1920F1F8"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szCs w:val="28"/>
        </w:rPr>
        <w:t>* Phía nhà trường:</w:t>
      </w:r>
    </w:p>
    <w:p w14:paraId="1FEF767C"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szCs w:val="28"/>
        </w:rPr>
        <w:t>Ban giám hiệu, Chủ tịch công đoàn, giáo viên chủ nhiệm 10 lớp.</w:t>
      </w:r>
    </w:p>
    <w:p w14:paraId="40A14026"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szCs w:val="28"/>
        </w:rPr>
        <w:t>2. Họp phụ huynh của toàn trường.</w:t>
      </w:r>
    </w:p>
    <w:p w14:paraId="0526C820"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szCs w:val="28"/>
        </w:rPr>
        <w:t>* Phía nhà trường:</w:t>
      </w:r>
    </w:p>
    <w:p w14:paraId="3BD830B1"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szCs w:val="28"/>
        </w:rPr>
        <w:t xml:space="preserve">- </w:t>
      </w:r>
      <w:r w:rsidR="00737916">
        <w:rPr>
          <w:rFonts w:eastAsia="Times New Roman" w:cs="Times New Roman"/>
          <w:szCs w:val="28"/>
        </w:rPr>
        <w:t xml:space="preserve">GVCN 20 lớp </w:t>
      </w:r>
    </w:p>
    <w:p w14:paraId="6FD0D190"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szCs w:val="28"/>
        </w:rPr>
        <w:t>* Phía phụ huynh:</w:t>
      </w:r>
    </w:p>
    <w:p w14:paraId="3904644B"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szCs w:val="28"/>
        </w:rPr>
        <w:t xml:space="preserve">- </w:t>
      </w:r>
      <w:r w:rsidR="00737916">
        <w:rPr>
          <w:rFonts w:eastAsia="Times New Roman" w:cs="Times New Roman"/>
          <w:szCs w:val="28"/>
        </w:rPr>
        <w:t>Toàn thể</w:t>
      </w:r>
      <w:r w:rsidRPr="00BA0074">
        <w:rPr>
          <w:rFonts w:eastAsia="Times New Roman" w:cs="Times New Roman"/>
          <w:szCs w:val="28"/>
        </w:rPr>
        <w:t xml:space="preserve"> phụ huynh của toàn trường.</w:t>
      </w:r>
    </w:p>
    <w:p w14:paraId="78886922"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b/>
          <w:bCs/>
          <w:szCs w:val="28"/>
          <w:bdr w:val="none" w:sz="0" w:space="0" w:color="auto" w:frame="1"/>
        </w:rPr>
        <w:t>IV. Nội dung hội nghị</w:t>
      </w:r>
    </w:p>
    <w:p w14:paraId="24364007" w14:textId="77777777" w:rsidR="00BA0074" w:rsidRPr="00BA0074" w:rsidRDefault="00BA0074" w:rsidP="00BA0074">
      <w:pPr>
        <w:shd w:val="clear" w:color="auto" w:fill="FFFFFF"/>
        <w:spacing w:after="0" w:line="240" w:lineRule="auto"/>
        <w:jc w:val="both"/>
        <w:rPr>
          <w:rFonts w:eastAsia="Times New Roman" w:cs="Times New Roman"/>
          <w:szCs w:val="28"/>
        </w:rPr>
      </w:pPr>
      <w:r w:rsidRPr="00BA0074">
        <w:rPr>
          <w:rFonts w:eastAsia="Times New Roman" w:cs="Times New Roman"/>
          <w:szCs w:val="28"/>
        </w:rPr>
        <w:t>- Báo cáo tóm tắt kết quả t</w:t>
      </w:r>
      <w:r w:rsidR="00737916">
        <w:rPr>
          <w:rFonts w:eastAsia="Times New Roman" w:cs="Times New Roman"/>
          <w:szCs w:val="28"/>
        </w:rPr>
        <w:t>hực hiện nhiệm vụ năm học 2021-2022.</w:t>
      </w:r>
      <w:r w:rsidRPr="00BA0074">
        <w:rPr>
          <w:rFonts w:eastAsia="Times New Roman" w:cs="Times New Roman"/>
          <w:szCs w:val="28"/>
        </w:rPr>
        <w:t xml:space="preserve"> Phư</w:t>
      </w:r>
      <w:r w:rsidR="00737916">
        <w:rPr>
          <w:rFonts w:eastAsia="Times New Roman" w:cs="Times New Roman"/>
          <w:szCs w:val="28"/>
        </w:rPr>
        <w:t>ơng hướng nhiệm vụ năm học 2022-2023</w:t>
      </w:r>
    </w:p>
    <w:p w14:paraId="50431DFD" w14:textId="77777777" w:rsidR="00BA0074" w:rsidRPr="00BA0074" w:rsidRDefault="00BA0074" w:rsidP="00BA0074">
      <w:pPr>
        <w:shd w:val="clear" w:color="auto" w:fill="FFFFFF"/>
        <w:spacing w:after="0" w:line="240" w:lineRule="auto"/>
        <w:jc w:val="both"/>
        <w:rPr>
          <w:rFonts w:eastAsia="Times New Roman" w:cs="Times New Roman"/>
          <w:szCs w:val="28"/>
        </w:rPr>
      </w:pPr>
      <w:r w:rsidRPr="00BA0074">
        <w:rPr>
          <w:rFonts w:eastAsia="Times New Roman" w:cs="Times New Roman"/>
          <w:szCs w:val="28"/>
        </w:rPr>
        <w:t>- Báo cáo tình hình về cán bộ, giáo</w:t>
      </w:r>
      <w:r w:rsidR="00737916">
        <w:rPr>
          <w:rFonts w:eastAsia="Times New Roman" w:cs="Times New Roman"/>
          <w:szCs w:val="28"/>
        </w:rPr>
        <w:t xml:space="preserve"> viên học sinh đầu năm học 2022-2023</w:t>
      </w:r>
    </w:p>
    <w:p w14:paraId="39E25DC2"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szCs w:val="28"/>
        </w:rPr>
        <w:t>- Báo c</w:t>
      </w:r>
      <w:r w:rsidR="00737916">
        <w:rPr>
          <w:rFonts w:eastAsia="Times New Roman" w:cs="Times New Roman"/>
          <w:szCs w:val="28"/>
        </w:rPr>
        <w:t>áo công tác thu chi năm học 2021-</w:t>
      </w:r>
      <w:proofErr w:type="gramStart"/>
      <w:r w:rsidR="00737916">
        <w:rPr>
          <w:rFonts w:eastAsia="Times New Roman" w:cs="Times New Roman"/>
          <w:szCs w:val="28"/>
        </w:rPr>
        <w:t>2022( Ban</w:t>
      </w:r>
      <w:proofErr w:type="gramEnd"/>
      <w:r w:rsidR="00737916">
        <w:rPr>
          <w:rFonts w:eastAsia="Times New Roman" w:cs="Times New Roman"/>
          <w:szCs w:val="28"/>
        </w:rPr>
        <w:t xml:space="preserve"> cha mẹ học sinh chủ trì thực hiện)</w:t>
      </w:r>
    </w:p>
    <w:p w14:paraId="3C33B611"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szCs w:val="28"/>
        </w:rPr>
        <w:t>- Triển khai các văn bản hướng dẫn thực h</w:t>
      </w:r>
      <w:r w:rsidR="00737916">
        <w:rPr>
          <w:rFonts w:eastAsia="Times New Roman" w:cs="Times New Roman"/>
          <w:szCs w:val="28"/>
        </w:rPr>
        <w:t xml:space="preserve">iện các khoản thu năm học 2022-2023 </w:t>
      </w:r>
    </w:p>
    <w:p w14:paraId="26DC74CE"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szCs w:val="28"/>
        </w:rPr>
        <w:t>- Thông qua</w:t>
      </w:r>
      <w:r w:rsidR="00737916">
        <w:rPr>
          <w:rFonts w:eastAsia="Times New Roman" w:cs="Times New Roman"/>
          <w:szCs w:val="28"/>
        </w:rPr>
        <w:t xml:space="preserve"> các khoản dự thu thỏa thuận năm học 2022-2023</w:t>
      </w:r>
    </w:p>
    <w:p w14:paraId="7279D960"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szCs w:val="28"/>
        </w:rPr>
        <w:t>- Thảo luận.</w:t>
      </w:r>
    </w:p>
    <w:p w14:paraId="47953036"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szCs w:val="28"/>
        </w:rPr>
        <w:t>- Kết luận hội nghị.</w:t>
      </w:r>
    </w:p>
    <w:p w14:paraId="416756AB" w14:textId="77777777" w:rsidR="00BA0074" w:rsidRPr="00BA0074" w:rsidRDefault="00420529" w:rsidP="00BA0074">
      <w:pPr>
        <w:shd w:val="clear" w:color="auto" w:fill="FFFFFF"/>
        <w:spacing w:after="0" w:line="240" w:lineRule="auto"/>
        <w:rPr>
          <w:rFonts w:eastAsia="Times New Roman" w:cs="Times New Roman"/>
          <w:szCs w:val="28"/>
        </w:rPr>
      </w:pPr>
      <w:r>
        <w:rPr>
          <w:rFonts w:eastAsia="Times New Roman" w:cs="Times New Roman"/>
          <w:b/>
          <w:bCs/>
          <w:szCs w:val="28"/>
          <w:bdr w:val="none" w:sz="0" w:space="0" w:color="auto" w:frame="1"/>
        </w:rPr>
        <w:t>V. Phân công nhiệm vụ</w:t>
      </w:r>
    </w:p>
    <w:p w14:paraId="3474A9CD" w14:textId="77777777" w:rsidR="00420529" w:rsidRDefault="00737916" w:rsidP="00BA0074">
      <w:pPr>
        <w:shd w:val="clear" w:color="auto" w:fill="FFFFFF"/>
        <w:spacing w:after="0" w:line="240" w:lineRule="auto"/>
        <w:rPr>
          <w:rFonts w:eastAsia="Times New Roman" w:cs="Times New Roman"/>
          <w:szCs w:val="28"/>
        </w:rPr>
      </w:pPr>
      <w:r>
        <w:rPr>
          <w:rFonts w:eastAsia="Times New Roman" w:cs="Times New Roman"/>
          <w:szCs w:val="28"/>
        </w:rPr>
        <w:t xml:space="preserve">1. Ông </w:t>
      </w:r>
      <w:r>
        <w:rPr>
          <w:szCs w:val="28"/>
        </w:rPr>
        <w:t xml:space="preserve">Phạm </w:t>
      </w:r>
      <w:proofErr w:type="gramStart"/>
      <w:r>
        <w:rPr>
          <w:szCs w:val="28"/>
        </w:rPr>
        <w:t>Duy  Dân</w:t>
      </w:r>
      <w:proofErr w:type="gramEnd"/>
      <w:r>
        <w:rPr>
          <w:szCs w:val="28"/>
        </w:rPr>
        <w:t xml:space="preserve"> </w:t>
      </w:r>
      <w:r w:rsidR="00BA0074" w:rsidRPr="00BA0074">
        <w:rPr>
          <w:rFonts w:eastAsia="Times New Roman" w:cs="Times New Roman"/>
          <w:szCs w:val="28"/>
        </w:rPr>
        <w:t xml:space="preserve"> Trưởng Ban đại diện cha mẹ học sin</w:t>
      </w:r>
      <w:r>
        <w:rPr>
          <w:rFonts w:eastAsia="Times New Roman" w:cs="Times New Roman"/>
          <w:szCs w:val="28"/>
        </w:rPr>
        <w:t xml:space="preserve">h của trường năm học 2021-2022 </w:t>
      </w:r>
    </w:p>
    <w:p w14:paraId="7AA2E27A" w14:textId="77777777" w:rsidR="00BA0074" w:rsidRPr="00BA0074" w:rsidRDefault="00420529" w:rsidP="00BA0074">
      <w:pPr>
        <w:shd w:val="clear" w:color="auto" w:fill="FFFFFF"/>
        <w:spacing w:after="0" w:line="240" w:lineRule="auto"/>
        <w:rPr>
          <w:rFonts w:eastAsia="Times New Roman" w:cs="Times New Roman"/>
          <w:szCs w:val="28"/>
        </w:rPr>
      </w:pPr>
      <w:r>
        <w:rPr>
          <w:rFonts w:eastAsia="Times New Roman" w:cs="Times New Roman"/>
          <w:szCs w:val="28"/>
        </w:rPr>
        <w:t>2. B</w:t>
      </w:r>
      <w:r w:rsidR="00737916">
        <w:rPr>
          <w:rFonts w:eastAsia="Times New Roman" w:cs="Times New Roman"/>
          <w:szCs w:val="28"/>
        </w:rPr>
        <w:t xml:space="preserve">à Nguyễn Thu Trang </w:t>
      </w:r>
      <w:r w:rsidR="00BA0074" w:rsidRPr="00BA0074">
        <w:rPr>
          <w:rFonts w:eastAsia="Times New Roman" w:cs="Times New Roman"/>
          <w:szCs w:val="28"/>
        </w:rPr>
        <w:t>- Hiệu trưởng nhà trường. Chủ trì cuộc họp.</w:t>
      </w:r>
    </w:p>
    <w:p w14:paraId="55D76DB0" w14:textId="77777777" w:rsidR="00BA0074" w:rsidRPr="00BA0074" w:rsidRDefault="00BA0074" w:rsidP="00BA0074">
      <w:pPr>
        <w:shd w:val="clear" w:color="auto" w:fill="FFFFFF"/>
        <w:spacing w:after="0" w:line="240" w:lineRule="auto"/>
        <w:rPr>
          <w:rFonts w:eastAsia="Times New Roman" w:cs="Times New Roman"/>
          <w:szCs w:val="28"/>
        </w:rPr>
      </w:pPr>
      <w:r w:rsidRPr="00BA0074">
        <w:rPr>
          <w:rFonts w:eastAsia="Times New Roman" w:cs="Times New Roman"/>
          <w:szCs w:val="28"/>
        </w:rPr>
        <w:t xml:space="preserve">3. Bà </w:t>
      </w:r>
      <w:r w:rsidR="00737916" w:rsidRPr="00976BCC">
        <w:t>Vũ Thị Thu Hà</w:t>
      </w:r>
      <w:r w:rsidRPr="00BA0074">
        <w:rPr>
          <w:rFonts w:eastAsia="Times New Roman" w:cs="Times New Roman"/>
          <w:szCs w:val="28"/>
        </w:rPr>
        <w:t xml:space="preserve"> - Thư ký.</w:t>
      </w:r>
    </w:p>
    <w:p w14:paraId="4497CD15" w14:textId="77777777" w:rsidR="00C74B04" w:rsidRDefault="00420529" w:rsidP="00BA0074">
      <w:pPr>
        <w:shd w:val="clear" w:color="auto" w:fill="FFFFFF"/>
        <w:spacing w:after="0" w:line="240" w:lineRule="auto"/>
        <w:rPr>
          <w:rFonts w:eastAsia="Times New Roman" w:cs="Times New Roman"/>
          <w:szCs w:val="28"/>
        </w:rPr>
      </w:pPr>
      <w:r>
        <w:rPr>
          <w:rFonts w:eastAsia="Times New Roman" w:cs="Times New Roman"/>
          <w:szCs w:val="28"/>
        </w:rPr>
        <w:tab/>
      </w:r>
      <w:r w:rsidR="00C74B04" w:rsidRPr="00BA0074">
        <w:rPr>
          <w:rFonts w:eastAsia="Times New Roman" w:cs="Times New Roman"/>
          <w:szCs w:val="28"/>
        </w:rPr>
        <w:t xml:space="preserve">Để cho buổi họp phụ huynh được được tổ chức trang trọng, chu đáo, thân thiện và hiệu quả, GVCN và những người có nhiệm vụ liên quan khi thực hiện </w:t>
      </w:r>
      <w:r w:rsidR="00C74B04" w:rsidRPr="00BA0074">
        <w:rPr>
          <w:rFonts w:eastAsia="Times New Roman" w:cs="Times New Roman"/>
          <w:szCs w:val="28"/>
        </w:rPr>
        <w:lastRenderedPageBreak/>
        <w:t xml:space="preserve">nhiệm vụ phải nghiêm túc với tinh thần trách nhiệm cao, thái độ hòa nhã, lắng nghe, bám sát theo quy trình, kế hoạch họp phụ huynh đã đề ra. </w:t>
      </w:r>
    </w:p>
    <w:p w14:paraId="0EA377CC" w14:textId="77777777" w:rsidR="00BA0074" w:rsidRPr="00BA0074" w:rsidRDefault="00C74B04" w:rsidP="00BA0074">
      <w:pPr>
        <w:shd w:val="clear" w:color="auto" w:fill="FFFFFF"/>
        <w:spacing w:after="0" w:line="240" w:lineRule="auto"/>
        <w:rPr>
          <w:rFonts w:eastAsia="Times New Roman" w:cs="Times New Roman"/>
          <w:szCs w:val="28"/>
        </w:rPr>
      </w:pPr>
      <w:r>
        <w:rPr>
          <w:rFonts w:eastAsia="Times New Roman" w:cs="Times New Roman"/>
          <w:szCs w:val="28"/>
        </w:rPr>
        <w:tab/>
      </w:r>
      <w:r w:rsidR="00737916">
        <w:rPr>
          <w:rFonts w:eastAsia="Times New Roman" w:cs="Times New Roman"/>
          <w:szCs w:val="28"/>
        </w:rPr>
        <w:t xml:space="preserve">Trên đây là kế hoạch tổ chức họp </w:t>
      </w:r>
      <w:r w:rsidR="00737916" w:rsidRPr="00BA0074">
        <w:rPr>
          <w:rFonts w:eastAsia="Times New Roman" w:cs="Times New Roman"/>
          <w:bCs/>
          <w:szCs w:val="28"/>
        </w:rPr>
        <w:t>phụ huynh đầu năm toàn trường</w:t>
      </w:r>
      <w:r w:rsidR="00737916" w:rsidRPr="00BA0074">
        <w:rPr>
          <w:rFonts w:eastAsia="Times New Roman" w:cs="Times New Roman"/>
          <w:b/>
          <w:bCs/>
          <w:szCs w:val="28"/>
        </w:rPr>
        <w:t xml:space="preserve"> </w:t>
      </w:r>
      <w:r w:rsidR="00737916">
        <w:rPr>
          <w:rFonts w:eastAsia="Times New Roman" w:cs="Times New Roman"/>
          <w:szCs w:val="28"/>
        </w:rPr>
        <w:t xml:space="preserve">năm học 2022-2023. Vậy trường Tiểu học và THCS </w:t>
      </w:r>
      <w:r w:rsidR="00420529">
        <w:rPr>
          <w:rFonts w:eastAsia="Times New Roman" w:cs="Times New Roman"/>
          <w:szCs w:val="28"/>
        </w:rPr>
        <w:t>Nam khê</w:t>
      </w:r>
      <w:r w:rsidR="00BA0074" w:rsidRPr="00BA0074">
        <w:rPr>
          <w:rFonts w:eastAsia="Times New Roman" w:cs="Times New Roman"/>
          <w:szCs w:val="28"/>
        </w:rPr>
        <w:t xml:space="preserve"> báo cáo lên Lãnh đạo địa phương</w:t>
      </w:r>
      <w:r>
        <w:rPr>
          <w:rFonts w:eastAsia="Times New Roman" w:cs="Times New Roman"/>
          <w:szCs w:val="28"/>
        </w:rPr>
        <w:t>, phòng Giáo dục Đào tạo nắm bắt</w:t>
      </w:r>
      <w:r w:rsidR="00BA0074" w:rsidRPr="00BA0074">
        <w:rPr>
          <w:rFonts w:eastAsia="Times New Roman" w:cs="Times New Roman"/>
          <w:szCs w:val="28"/>
        </w:rPr>
        <w:t xml:space="preserve"> để chỉ đạo.</w:t>
      </w:r>
    </w:p>
    <w:p w14:paraId="3037866E" w14:textId="77777777" w:rsidR="009C228C" w:rsidRDefault="00420529" w:rsidP="00DA5152">
      <w:pPr>
        <w:shd w:val="clear" w:color="auto" w:fill="FFFFFF"/>
        <w:spacing w:after="0" w:line="240" w:lineRule="auto"/>
        <w:jc w:val="both"/>
        <w:rPr>
          <w:rFonts w:eastAsia="Times New Roman" w:cs="Times New Roman"/>
          <w:szCs w:val="28"/>
        </w:rPr>
      </w:pPr>
      <w:r>
        <w:rPr>
          <w:rFonts w:eastAsia="Times New Roman" w:cs="Times New Roman"/>
          <w:color w:val="000000"/>
          <w:szCs w:val="28"/>
          <w:bdr w:val="none" w:sz="0" w:space="0" w:color="auto" w:frame="1"/>
        </w:rPr>
        <w:tab/>
      </w:r>
    </w:p>
    <w:tbl>
      <w:tblPr>
        <w:tblW w:w="0" w:type="auto"/>
        <w:tblInd w:w="130" w:type="dxa"/>
        <w:tblCellMar>
          <w:top w:w="15" w:type="dxa"/>
          <w:left w:w="15" w:type="dxa"/>
          <w:bottom w:w="15" w:type="dxa"/>
          <w:right w:w="15" w:type="dxa"/>
        </w:tblCellMar>
        <w:tblLook w:val="0000" w:firstRow="0" w:lastRow="0" w:firstColumn="0" w:lastColumn="0" w:noHBand="0" w:noVBand="0"/>
      </w:tblPr>
      <w:tblGrid>
        <w:gridCol w:w="3586"/>
        <w:gridCol w:w="5765"/>
      </w:tblGrid>
      <w:tr w:rsidR="007D52C9" w:rsidRPr="00264A53" w14:paraId="18C8D781" w14:textId="77777777" w:rsidTr="00B45BCF">
        <w:trPr>
          <w:trHeight w:val="80"/>
        </w:trPr>
        <w:tc>
          <w:tcPr>
            <w:tcW w:w="3586" w:type="dxa"/>
            <w:tcMar>
              <w:top w:w="0" w:type="dxa"/>
              <w:left w:w="116" w:type="dxa"/>
              <w:bottom w:w="0" w:type="dxa"/>
              <w:right w:w="116" w:type="dxa"/>
            </w:tcMar>
          </w:tcPr>
          <w:p w14:paraId="5D2D0213" w14:textId="77777777" w:rsidR="007D52C9" w:rsidRDefault="007D52C9" w:rsidP="00B45BCF">
            <w:pPr>
              <w:pStyle w:val="c9"/>
              <w:spacing w:before="0" w:beforeAutospacing="0" w:after="0" w:afterAutospacing="0"/>
              <w:rPr>
                <w:rStyle w:val="c5c8c3"/>
                <w:b/>
                <w:bCs/>
                <w:i/>
                <w:iCs/>
              </w:rPr>
            </w:pPr>
          </w:p>
          <w:p w14:paraId="22B5841F" w14:textId="77777777" w:rsidR="007D52C9" w:rsidRDefault="007D52C9" w:rsidP="007D52C9">
            <w:pPr>
              <w:pStyle w:val="c9"/>
              <w:spacing w:before="0" w:beforeAutospacing="0" w:after="0" w:afterAutospacing="0"/>
              <w:rPr>
                <w:rStyle w:val="c0"/>
                <w:sz w:val="22"/>
                <w:szCs w:val="22"/>
              </w:rPr>
            </w:pPr>
            <w:r w:rsidRPr="00264A53">
              <w:rPr>
                <w:rStyle w:val="c5c8c3"/>
                <w:b/>
                <w:bCs/>
                <w:i/>
                <w:iCs/>
                <w:lang w:val="vi-VN"/>
              </w:rPr>
              <w:t>Nơi</w:t>
            </w:r>
            <w:r w:rsidRPr="00264A53">
              <w:rPr>
                <w:rStyle w:val="c5c8c3"/>
                <w:b/>
                <w:bCs/>
                <w:i/>
                <w:iCs/>
              </w:rPr>
              <w:t xml:space="preserve"> </w:t>
            </w:r>
            <w:r w:rsidRPr="00264A53">
              <w:rPr>
                <w:rStyle w:val="c5c8c3"/>
                <w:b/>
                <w:bCs/>
                <w:i/>
                <w:iCs/>
                <w:lang w:val="vi-VN"/>
              </w:rPr>
              <w:t>nhận:</w:t>
            </w:r>
            <w:r w:rsidRPr="00264A53">
              <w:rPr>
                <w:b/>
                <w:bCs/>
                <w:i/>
                <w:iCs/>
                <w:lang w:val="vi-VN"/>
              </w:rPr>
              <w:br/>
            </w:r>
            <w:r w:rsidRPr="00264A53">
              <w:rPr>
                <w:rStyle w:val="c0"/>
                <w:sz w:val="22"/>
                <w:szCs w:val="22"/>
                <w:lang w:val="vi-VN"/>
              </w:rPr>
              <w:t xml:space="preserve">- </w:t>
            </w:r>
            <w:r>
              <w:rPr>
                <w:rStyle w:val="c0"/>
                <w:sz w:val="22"/>
                <w:szCs w:val="22"/>
              </w:rPr>
              <w:t>PGD( b/c)</w:t>
            </w:r>
          </w:p>
          <w:p w14:paraId="289A5E59" w14:textId="77777777" w:rsidR="007D52C9" w:rsidRDefault="007D52C9" w:rsidP="007D52C9">
            <w:pPr>
              <w:pStyle w:val="c9"/>
              <w:spacing w:before="0" w:beforeAutospacing="0" w:after="0" w:afterAutospacing="0"/>
              <w:rPr>
                <w:rStyle w:val="c0"/>
                <w:sz w:val="22"/>
                <w:szCs w:val="22"/>
              </w:rPr>
            </w:pPr>
            <w:r>
              <w:rPr>
                <w:rStyle w:val="c0"/>
                <w:sz w:val="22"/>
                <w:szCs w:val="22"/>
              </w:rPr>
              <w:t>- UBND phường(b/c)</w:t>
            </w:r>
          </w:p>
          <w:p w14:paraId="452241F1" w14:textId="77777777" w:rsidR="007D52C9" w:rsidRPr="00264A53" w:rsidRDefault="007D52C9" w:rsidP="007D52C9">
            <w:pPr>
              <w:pStyle w:val="c9"/>
              <w:spacing w:before="0" w:beforeAutospacing="0" w:after="0" w:afterAutospacing="0"/>
              <w:rPr>
                <w:lang w:val="vi-VN"/>
              </w:rPr>
            </w:pPr>
            <w:r>
              <w:rPr>
                <w:rStyle w:val="c0"/>
                <w:sz w:val="22"/>
                <w:szCs w:val="22"/>
              </w:rPr>
              <w:t>- GVCN 20 lớp(t/h)</w:t>
            </w:r>
            <w:r w:rsidRPr="00264A53">
              <w:rPr>
                <w:sz w:val="22"/>
                <w:szCs w:val="22"/>
                <w:lang w:val="vi-VN"/>
              </w:rPr>
              <w:br/>
            </w:r>
            <w:r w:rsidRPr="00264A53">
              <w:rPr>
                <w:rStyle w:val="c0"/>
                <w:sz w:val="22"/>
                <w:szCs w:val="22"/>
                <w:lang w:val="vi-VN"/>
              </w:rPr>
              <w:t>- Lưu: VT.</w:t>
            </w:r>
          </w:p>
        </w:tc>
        <w:tc>
          <w:tcPr>
            <w:tcW w:w="5765" w:type="dxa"/>
            <w:tcMar>
              <w:top w:w="0" w:type="dxa"/>
              <w:left w:w="116" w:type="dxa"/>
              <w:bottom w:w="0" w:type="dxa"/>
              <w:right w:w="116" w:type="dxa"/>
            </w:tcMar>
          </w:tcPr>
          <w:p w14:paraId="4E488A93" w14:textId="77777777" w:rsidR="007D52C9" w:rsidRDefault="007D52C9" w:rsidP="00B45BCF">
            <w:pPr>
              <w:pStyle w:val="c9"/>
              <w:spacing w:before="0" w:beforeAutospacing="0" w:after="0" w:afterAutospacing="0"/>
              <w:rPr>
                <w:rStyle w:val="c3c4"/>
                <w:b/>
                <w:bCs/>
                <w:sz w:val="28"/>
                <w:szCs w:val="28"/>
              </w:rPr>
            </w:pPr>
            <w:r w:rsidRPr="00264A53">
              <w:rPr>
                <w:rStyle w:val="c3c4"/>
                <w:b/>
                <w:bCs/>
                <w:sz w:val="28"/>
                <w:szCs w:val="28"/>
              </w:rPr>
              <w:t xml:space="preserve">                  </w:t>
            </w:r>
          </w:p>
          <w:p w14:paraId="4FF902F1" w14:textId="77777777" w:rsidR="007D52C9" w:rsidRPr="00264A53" w:rsidRDefault="007D52C9" w:rsidP="00B45BCF">
            <w:pPr>
              <w:pStyle w:val="c9"/>
              <w:spacing w:before="0" w:beforeAutospacing="0" w:after="0" w:afterAutospacing="0"/>
              <w:rPr>
                <w:rStyle w:val="c3c4"/>
                <w:b/>
                <w:bCs/>
                <w:sz w:val="28"/>
                <w:szCs w:val="28"/>
              </w:rPr>
            </w:pPr>
            <w:r>
              <w:rPr>
                <w:rStyle w:val="c3c4"/>
                <w:b/>
                <w:bCs/>
                <w:sz w:val="28"/>
                <w:szCs w:val="28"/>
              </w:rPr>
              <w:t xml:space="preserve">                    </w:t>
            </w:r>
            <w:r w:rsidRPr="00264A53">
              <w:rPr>
                <w:rStyle w:val="c3c4"/>
                <w:b/>
                <w:bCs/>
                <w:sz w:val="28"/>
                <w:szCs w:val="28"/>
              </w:rPr>
              <w:t xml:space="preserve"> </w:t>
            </w:r>
            <w:r w:rsidR="00461718">
              <w:rPr>
                <w:rStyle w:val="c3c4"/>
                <w:b/>
                <w:bCs/>
                <w:sz w:val="28"/>
                <w:szCs w:val="28"/>
              </w:rPr>
              <w:t xml:space="preserve"> </w:t>
            </w:r>
            <w:r>
              <w:rPr>
                <w:rStyle w:val="c3c4"/>
                <w:b/>
                <w:bCs/>
                <w:sz w:val="28"/>
                <w:szCs w:val="28"/>
              </w:rPr>
              <w:t xml:space="preserve"> </w:t>
            </w:r>
            <w:r w:rsidRPr="00264A53">
              <w:rPr>
                <w:rStyle w:val="c3c4"/>
                <w:b/>
                <w:bCs/>
                <w:sz w:val="28"/>
                <w:szCs w:val="28"/>
              </w:rPr>
              <w:t> </w:t>
            </w:r>
            <w:r>
              <w:rPr>
                <w:rStyle w:val="c3c4"/>
                <w:b/>
                <w:bCs/>
                <w:sz w:val="28"/>
                <w:szCs w:val="28"/>
              </w:rPr>
              <w:t xml:space="preserve">HIỆU TRƯỞNG </w:t>
            </w:r>
          </w:p>
          <w:p w14:paraId="1EF2B3B7" w14:textId="7C202CB2" w:rsidR="007D52C9" w:rsidRPr="00264A53" w:rsidRDefault="00ED253F" w:rsidP="00B45BCF">
            <w:pPr>
              <w:pStyle w:val="c9"/>
              <w:spacing w:before="0" w:beforeAutospacing="0" w:after="0" w:afterAutospacing="0"/>
              <w:rPr>
                <w:rStyle w:val="c3c4"/>
                <w:b/>
                <w:bCs/>
                <w:sz w:val="28"/>
                <w:szCs w:val="28"/>
              </w:rPr>
            </w:pPr>
            <w:r>
              <w:rPr>
                <w:noProof/>
              </w:rPr>
              <w:drawing>
                <wp:anchor distT="0" distB="0" distL="114300" distR="114300" simplePos="0" relativeHeight="251658240" behindDoc="0" locked="0" layoutInCell="1" allowOverlap="1" wp14:anchorId="0FE41C99" wp14:editId="353DA7AF">
                  <wp:simplePos x="0" y="0"/>
                  <wp:positionH relativeFrom="column">
                    <wp:posOffset>781050</wp:posOffset>
                  </wp:positionH>
                  <wp:positionV relativeFrom="paragraph">
                    <wp:posOffset>33020</wp:posOffset>
                  </wp:positionV>
                  <wp:extent cx="1707515" cy="78676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0D581.tmp"/>
                          <pic:cNvPicPr/>
                        </pic:nvPicPr>
                        <pic:blipFill>
                          <a:blip r:embed="rId4">
                            <a:extLst>
                              <a:ext uri="{28A0092B-C50C-407E-A947-70E740481C1C}">
                                <a14:useLocalDpi xmlns:a14="http://schemas.microsoft.com/office/drawing/2010/main" val="0"/>
                              </a:ext>
                            </a:extLst>
                          </a:blip>
                          <a:stretch>
                            <a:fillRect/>
                          </a:stretch>
                        </pic:blipFill>
                        <pic:spPr>
                          <a:xfrm>
                            <a:off x="0" y="0"/>
                            <a:ext cx="1707515" cy="786765"/>
                          </a:xfrm>
                          <a:prstGeom prst="rect">
                            <a:avLst/>
                          </a:prstGeom>
                        </pic:spPr>
                      </pic:pic>
                    </a:graphicData>
                  </a:graphic>
                  <wp14:sizeRelH relativeFrom="page">
                    <wp14:pctWidth>0</wp14:pctWidth>
                  </wp14:sizeRelH>
                  <wp14:sizeRelV relativeFrom="page">
                    <wp14:pctHeight>0</wp14:pctHeight>
                  </wp14:sizeRelV>
                </wp:anchor>
              </w:drawing>
            </w:r>
          </w:p>
          <w:p w14:paraId="5FE536FD" w14:textId="77777777" w:rsidR="007D52C9" w:rsidRDefault="007D52C9" w:rsidP="00B45BCF">
            <w:pPr>
              <w:pStyle w:val="c9"/>
              <w:spacing w:before="0" w:beforeAutospacing="0" w:after="0" w:afterAutospacing="0"/>
            </w:pPr>
          </w:p>
          <w:p w14:paraId="777B7AFF" w14:textId="77777777" w:rsidR="007D52C9" w:rsidRDefault="007D52C9" w:rsidP="00B45BCF">
            <w:pPr>
              <w:pStyle w:val="c9"/>
              <w:spacing w:before="0" w:beforeAutospacing="0" w:after="0" w:afterAutospacing="0"/>
            </w:pPr>
          </w:p>
          <w:p w14:paraId="572A88D7" w14:textId="77777777" w:rsidR="007D52C9" w:rsidRPr="00264A53" w:rsidRDefault="007D52C9" w:rsidP="00B45BCF">
            <w:pPr>
              <w:pStyle w:val="c9"/>
              <w:spacing w:before="0" w:beforeAutospacing="0" w:after="0" w:afterAutospacing="0"/>
            </w:pPr>
          </w:p>
          <w:p w14:paraId="15D071DB" w14:textId="7001477B" w:rsidR="00461718" w:rsidRDefault="007D52C9" w:rsidP="00B45BCF">
            <w:pPr>
              <w:pStyle w:val="c9"/>
              <w:spacing w:before="0" w:beforeAutospacing="0" w:after="0" w:afterAutospacing="0"/>
              <w:jc w:val="center"/>
              <w:rPr>
                <w:b/>
                <w:bCs/>
                <w:sz w:val="28"/>
                <w:szCs w:val="28"/>
              </w:rPr>
            </w:pPr>
            <w:r>
              <w:rPr>
                <w:b/>
                <w:bCs/>
                <w:sz w:val="28"/>
                <w:szCs w:val="28"/>
              </w:rPr>
              <w:t xml:space="preserve">      </w:t>
            </w:r>
          </w:p>
          <w:p w14:paraId="78AC988D" w14:textId="77777777" w:rsidR="007D52C9" w:rsidRPr="00264A53" w:rsidRDefault="007D52C9" w:rsidP="00B45BCF">
            <w:pPr>
              <w:pStyle w:val="c9"/>
              <w:spacing w:before="0" w:beforeAutospacing="0" w:after="0" w:afterAutospacing="0"/>
              <w:jc w:val="center"/>
              <w:rPr>
                <w:b/>
                <w:bCs/>
                <w:sz w:val="28"/>
                <w:szCs w:val="28"/>
              </w:rPr>
            </w:pPr>
            <w:r w:rsidRPr="00264A53">
              <w:rPr>
                <w:b/>
                <w:bCs/>
                <w:sz w:val="28"/>
                <w:szCs w:val="28"/>
              </w:rPr>
              <w:t>Nguyễn Thu Trang</w:t>
            </w:r>
          </w:p>
          <w:p w14:paraId="106549B1" w14:textId="77777777" w:rsidR="007D52C9" w:rsidRPr="00264A53" w:rsidRDefault="007D52C9" w:rsidP="00B45BCF">
            <w:pPr>
              <w:pStyle w:val="c9"/>
              <w:spacing w:before="0" w:beforeAutospacing="0" w:after="0" w:afterAutospacing="0"/>
              <w:jc w:val="center"/>
            </w:pPr>
          </w:p>
        </w:tc>
      </w:tr>
    </w:tbl>
    <w:p w14:paraId="6C003F49" w14:textId="77777777" w:rsidR="007D52C9" w:rsidRPr="00BA0074" w:rsidRDefault="007D52C9" w:rsidP="00DA5152">
      <w:pPr>
        <w:shd w:val="clear" w:color="auto" w:fill="FFFFFF"/>
        <w:spacing w:after="0" w:line="240" w:lineRule="auto"/>
        <w:jc w:val="both"/>
        <w:rPr>
          <w:rFonts w:cs="Times New Roman"/>
          <w:szCs w:val="28"/>
        </w:rPr>
      </w:pPr>
    </w:p>
    <w:sectPr w:rsidR="007D52C9" w:rsidRPr="00BA0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074"/>
    <w:rsid w:val="002841A2"/>
    <w:rsid w:val="00420529"/>
    <w:rsid w:val="00436B90"/>
    <w:rsid w:val="00461718"/>
    <w:rsid w:val="0052553C"/>
    <w:rsid w:val="00737916"/>
    <w:rsid w:val="007C6552"/>
    <w:rsid w:val="007D52C9"/>
    <w:rsid w:val="00871A37"/>
    <w:rsid w:val="009C228C"/>
    <w:rsid w:val="00B269B7"/>
    <w:rsid w:val="00BA0074"/>
    <w:rsid w:val="00C74B04"/>
    <w:rsid w:val="00DA5152"/>
    <w:rsid w:val="00ED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A79F"/>
  <w15:docId w15:val="{09E4A9C8-DF41-4954-A4EB-6BDC811A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0074"/>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BA0074"/>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074"/>
    <w:rPr>
      <w:rFonts w:eastAsia="Times New Roman" w:cs="Times New Roman"/>
      <w:b/>
      <w:bCs/>
      <w:sz w:val="36"/>
      <w:szCs w:val="36"/>
    </w:rPr>
  </w:style>
  <w:style w:type="paragraph" w:styleId="NormalWeb">
    <w:name w:val="Normal (Web)"/>
    <w:basedOn w:val="Normal"/>
    <w:uiPriority w:val="99"/>
    <w:semiHidden/>
    <w:unhideWhenUsed/>
    <w:rsid w:val="00BA007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A0074"/>
    <w:rPr>
      <w:b/>
      <w:bCs/>
    </w:rPr>
  </w:style>
  <w:style w:type="character" w:styleId="Hyperlink">
    <w:name w:val="Hyperlink"/>
    <w:basedOn w:val="DefaultParagraphFont"/>
    <w:uiPriority w:val="99"/>
    <w:semiHidden/>
    <w:unhideWhenUsed/>
    <w:rsid w:val="00BA0074"/>
    <w:rPr>
      <w:color w:val="0000FF"/>
      <w:u w:val="single"/>
    </w:rPr>
  </w:style>
  <w:style w:type="character" w:customStyle="1" w:styleId="Heading1Char">
    <w:name w:val="Heading 1 Char"/>
    <w:basedOn w:val="DefaultParagraphFont"/>
    <w:link w:val="Heading1"/>
    <w:uiPriority w:val="9"/>
    <w:rsid w:val="00BA0074"/>
    <w:rPr>
      <w:rFonts w:asciiTheme="majorHAnsi" w:eastAsiaTheme="majorEastAsia" w:hAnsiTheme="majorHAnsi" w:cstheme="majorBidi"/>
      <w:b/>
      <w:bCs/>
      <w:color w:val="365F91" w:themeColor="accent1" w:themeShade="BF"/>
      <w:szCs w:val="28"/>
    </w:rPr>
  </w:style>
  <w:style w:type="paragraph" w:customStyle="1" w:styleId="Char">
    <w:name w:val="Char"/>
    <w:basedOn w:val="Normal"/>
    <w:autoRedefine/>
    <w:rsid w:val="00BA0074"/>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TableParagraph">
    <w:name w:val="Table Paragraph"/>
    <w:basedOn w:val="Normal"/>
    <w:uiPriority w:val="1"/>
    <w:qFormat/>
    <w:rsid w:val="00BA0074"/>
    <w:pPr>
      <w:widowControl w:val="0"/>
      <w:autoSpaceDE w:val="0"/>
      <w:autoSpaceDN w:val="0"/>
      <w:spacing w:after="0" w:line="240" w:lineRule="auto"/>
      <w:ind w:left="327"/>
    </w:pPr>
    <w:rPr>
      <w:rFonts w:eastAsia="Times New Roman" w:cs="Times New Roman"/>
      <w:sz w:val="22"/>
      <w:lang w:val="vi"/>
    </w:rPr>
  </w:style>
  <w:style w:type="character" w:customStyle="1" w:styleId="c0">
    <w:name w:val="c0"/>
    <w:basedOn w:val="DefaultParagraphFont"/>
    <w:rsid w:val="007D52C9"/>
  </w:style>
  <w:style w:type="character" w:customStyle="1" w:styleId="c4c3">
    <w:name w:val="c4 c3"/>
    <w:basedOn w:val="DefaultParagraphFont"/>
    <w:rsid w:val="007D52C9"/>
  </w:style>
  <w:style w:type="paragraph" w:customStyle="1" w:styleId="c9">
    <w:name w:val="c9"/>
    <w:basedOn w:val="Normal"/>
    <w:rsid w:val="007D52C9"/>
    <w:pPr>
      <w:spacing w:before="100" w:beforeAutospacing="1" w:after="100" w:afterAutospacing="1" w:line="240" w:lineRule="auto"/>
    </w:pPr>
    <w:rPr>
      <w:rFonts w:eastAsia="Times New Roman" w:cs="Times New Roman"/>
      <w:sz w:val="24"/>
      <w:szCs w:val="24"/>
    </w:rPr>
  </w:style>
  <w:style w:type="character" w:customStyle="1" w:styleId="c5c8c3">
    <w:name w:val="c5 c8 c3"/>
    <w:basedOn w:val="DefaultParagraphFont"/>
    <w:rsid w:val="007D52C9"/>
  </w:style>
  <w:style w:type="character" w:customStyle="1" w:styleId="c3c4">
    <w:name w:val="c3 c4"/>
    <w:basedOn w:val="DefaultParagraphFont"/>
    <w:rsid w:val="007D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HP</cp:lastModifiedBy>
  <cp:revision>3</cp:revision>
  <cp:lastPrinted>2022-10-01T01:25:00Z</cp:lastPrinted>
  <dcterms:created xsi:type="dcterms:W3CDTF">2022-10-01T01:28:00Z</dcterms:created>
  <dcterms:modified xsi:type="dcterms:W3CDTF">2022-10-01T15:18:00Z</dcterms:modified>
</cp:coreProperties>
</file>