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5" w:rsidRPr="008C033B" w:rsidRDefault="008C033B" w:rsidP="008C033B">
      <w:pPr>
        <w:spacing w:after="0" w:line="240" w:lineRule="auto"/>
        <w:rPr>
          <w:rStyle w:val="fontstyle01"/>
        </w:rPr>
      </w:pPr>
      <w:r w:rsidRPr="008C033B">
        <w:rPr>
          <w:rStyle w:val="fontstyle01"/>
        </w:rPr>
        <w:t>PHÒNG GD&amp;ĐT THÀNH PHỐ UÔNG BÍ</w:t>
      </w:r>
    </w:p>
    <w:p w:rsidR="008C033B" w:rsidRPr="008C033B" w:rsidRDefault="008C033B" w:rsidP="008C033B">
      <w:pPr>
        <w:spacing w:after="0" w:line="240" w:lineRule="auto"/>
        <w:rPr>
          <w:rStyle w:val="fontstyle01"/>
          <w:b/>
        </w:rPr>
      </w:pPr>
      <w:r>
        <w:rPr>
          <w:rStyle w:val="fontstyle01"/>
          <w:b/>
        </w:rPr>
        <w:t xml:space="preserve">        </w:t>
      </w:r>
      <w:r w:rsidRPr="008C033B">
        <w:rPr>
          <w:rStyle w:val="fontstyle01"/>
          <w:b/>
        </w:rPr>
        <w:t>TRƯỜNG TIỂU HỌC LÊ LỢI</w:t>
      </w:r>
    </w:p>
    <w:p w:rsidR="008C033B" w:rsidRPr="008C033B" w:rsidRDefault="008C033B" w:rsidP="00747775">
      <w:pPr>
        <w:jc w:val="center"/>
        <w:rPr>
          <w:rStyle w:val="fontstyle01"/>
          <w:b/>
        </w:rPr>
      </w:pPr>
      <w:r>
        <w:rPr>
          <w:rFonts w:ascii="TimesNewRomanPSMT" w:hAnsi="TimesNewRomanPSMT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487062</wp:posOffset>
                </wp:positionH>
                <wp:positionV relativeFrom="paragraph">
                  <wp:posOffset>32047</wp:posOffset>
                </wp:positionV>
                <wp:extent cx="2098515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5D6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2.5pt" to="20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6otw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747775" w:rsidRPr="00747775" w:rsidRDefault="00747775" w:rsidP="00747775">
      <w:pPr>
        <w:jc w:val="center"/>
        <w:rPr>
          <w:rStyle w:val="fontstyle01"/>
          <w:b/>
          <w:sz w:val="72"/>
          <w:szCs w:val="72"/>
        </w:rPr>
      </w:pPr>
      <w:r w:rsidRPr="00747775">
        <w:rPr>
          <w:rStyle w:val="fontstyle01"/>
          <w:b/>
          <w:sz w:val="72"/>
          <w:szCs w:val="72"/>
        </w:rPr>
        <w:t>THÔNG BÁO</w:t>
      </w:r>
      <w:bookmarkStart w:id="0" w:name="_GoBack"/>
      <w:bookmarkEnd w:id="0"/>
      <w:r w:rsidRPr="00747775">
        <w:rPr>
          <w:rStyle w:val="fontstyle01"/>
          <w:b/>
          <w:sz w:val="72"/>
          <w:szCs w:val="72"/>
        </w:rPr>
        <w:t xml:space="preserve"> </w:t>
      </w:r>
    </w:p>
    <w:p w:rsidR="00747775" w:rsidRPr="00747775" w:rsidRDefault="00747775" w:rsidP="00747775">
      <w:pPr>
        <w:jc w:val="center"/>
        <w:rPr>
          <w:rStyle w:val="fontstyle01"/>
          <w:b/>
          <w:sz w:val="40"/>
          <w:szCs w:val="40"/>
        </w:rPr>
      </w:pPr>
      <w:r w:rsidRPr="00747775">
        <w:rPr>
          <w:rStyle w:val="fontstyle01"/>
          <w:b/>
          <w:i/>
          <w:sz w:val="40"/>
          <w:szCs w:val="40"/>
        </w:rPr>
        <w:t>Số điện thoại đường dây nóng</w:t>
      </w:r>
      <w:r w:rsidR="00DB7B9E">
        <w:rPr>
          <w:rStyle w:val="fontstyle01"/>
          <w:b/>
          <w:i/>
          <w:sz w:val="40"/>
          <w:szCs w:val="40"/>
        </w:rPr>
        <w:t xml:space="preserve"> tiếp nhận</w:t>
      </w:r>
      <w:r w:rsidRPr="00747775">
        <w:rPr>
          <w:rStyle w:val="fontstyle01"/>
          <w:b/>
          <w:i/>
          <w:sz w:val="40"/>
          <w:szCs w:val="40"/>
        </w:rPr>
        <w:t xml:space="preserve"> thông tin phản ánh về tình trạng lạm thu và việc thực hiện quy định về thu, chi    </w:t>
      </w:r>
      <w:r>
        <w:rPr>
          <w:rStyle w:val="fontstyle01"/>
          <w:b/>
          <w:i/>
          <w:sz w:val="40"/>
          <w:szCs w:val="40"/>
        </w:rPr>
        <w:t xml:space="preserve">                       </w:t>
      </w:r>
      <w:r w:rsidRPr="00747775">
        <w:rPr>
          <w:rStyle w:val="fontstyle01"/>
          <w:b/>
          <w:i/>
          <w:sz w:val="40"/>
          <w:szCs w:val="40"/>
        </w:rPr>
        <w:t>N</w:t>
      </w:r>
      <w:r w:rsidRPr="00747775">
        <w:rPr>
          <w:rStyle w:val="fontstyle01"/>
          <w:rFonts w:hint="eastAsia"/>
          <w:b/>
          <w:i/>
          <w:sz w:val="40"/>
          <w:szCs w:val="40"/>
        </w:rPr>
        <w:t>ă</w:t>
      </w:r>
      <w:r w:rsidRPr="00747775">
        <w:rPr>
          <w:rStyle w:val="fontstyle01"/>
          <w:b/>
          <w:i/>
          <w:sz w:val="40"/>
          <w:szCs w:val="40"/>
        </w:rPr>
        <w:t>m học 202</w:t>
      </w:r>
      <w:r w:rsidR="008C033B">
        <w:rPr>
          <w:rStyle w:val="fontstyle01"/>
          <w:b/>
          <w:i/>
          <w:sz w:val="40"/>
          <w:szCs w:val="40"/>
        </w:rPr>
        <w:t>1</w:t>
      </w:r>
      <w:r w:rsidRPr="00747775">
        <w:rPr>
          <w:rStyle w:val="fontstyle01"/>
          <w:b/>
          <w:i/>
          <w:sz w:val="40"/>
          <w:szCs w:val="40"/>
        </w:rPr>
        <w:t>-202</w:t>
      </w:r>
      <w:r w:rsidR="008C033B">
        <w:rPr>
          <w:rStyle w:val="fontstyle01"/>
          <w:b/>
          <w:i/>
          <w:sz w:val="40"/>
          <w:szCs w:val="40"/>
        </w:rPr>
        <w:t>2</w:t>
      </w:r>
      <w:r w:rsidRPr="00747775">
        <w:rPr>
          <w:rFonts w:ascii="TimesNewRomanPSMT" w:hAnsi="TimesNewRomanPSMT"/>
          <w:b/>
          <w:i/>
          <w:color w:val="000000"/>
          <w:sz w:val="40"/>
          <w:szCs w:val="40"/>
        </w:rPr>
        <w:br/>
      </w:r>
    </w:p>
    <w:p w:rsidR="00747775" w:rsidRPr="00747775" w:rsidRDefault="00747775" w:rsidP="008C033B">
      <w:pPr>
        <w:rPr>
          <w:b/>
          <w:sz w:val="56"/>
          <w:szCs w:val="56"/>
        </w:rPr>
      </w:pPr>
      <w:r w:rsidRPr="00747775">
        <w:rPr>
          <w:rStyle w:val="fontstyle01"/>
          <w:b/>
          <w:sz w:val="56"/>
          <w:szCs w:val="56"/>
        </w:rPr>
        <w:t xml:space="preserve">1. </w:t>
      </w:r>
      <w:r w:rsidRPr="00747775">
        <w:rPr>
          <w:b/>
          <w:sz w:val="56"/>
          <w:szCs w:val="56"/>
        </w:rPr>
        <w:t>UBND thành phố Uông Bí:</w:t>
      </w:r>
    </w:p>
    <w:p w:rsidR="00747775" w:rsidRPr="00747775" w:rsidRDefault="00747775">
      <w:pPr>
        <w:rPr>
          <w:sz w:val="56"/>
          <w:szCs w:val="56"/>
        </w:rPr>
      </w:pPr>
      <w:r w:rsidRPr="00747775">
        <w:rPr>
          <w:sz w:val="56"/>
          <w:szCs w:val="56"/>
        </w:rPr>
        <w:t xml:space="preserve">- 0966142888 – </w:t>
      </w:r>
      <w:r w:rsidR="008C033B" w:rsidRPr="008C033B">
        <w:rPr>
          <w:sz w:val="56"/>
          <w:szCs w:val="56"/>
          <w:lang w:val="nl-NL"/>
        </w:rPr>
        <w:t>đ/c Nguyễn Văn Thành</w:t>
      </w:r>
      <w:r w:rsidR="008C033B" w:rsidRPr="008C033B">
        <w:rPr>
          <w:sz w:val="56"/>
          <w:szCs w:val="56"/>
          <w:lang w:val="nl-NL"/>
        </w:rPr>
        <w:t xml:space="preserve"> </w:t>
      </w:r>
      <w:r w:rsidR="008C033B">
        <w:rPr>
          <w:sz w:val="56"/>
          <w:szCs w:val="56"/>
          <w:lang w:val="nl-NL"/>
        </w:rPr>
        <w:t>-</w:t>
      </w:r>
      <w:r w:rsidRPr="008C033B">
        <w:rPr>
          <w:sz w:val="56"/>
          <w:szCs w:val="56"/>
        </w:rPr>
        <w:t>Phó Chủ tịch UBND thành phố</w:t>
      </w:r>
    </w:p>
    <w:p w:rsidR="00747775" w:rsidRPr="00747775" w:rsidRDefault="008C033B">
      <w:pPr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747775" w:rsidRPr="00747775">
        <w:rPr>
          <w:b/>
          <w:sz w:val="56"/>
          <w:szCs w:val="56"/>
        </w:rPr>
        <w:t>. Phòng GD&amp;ĐT thành phố Uông Bí:</w:t>
      </w:r>
    </w:p>
    <w:p w:rsidR="00747775" w:rsidRDefault="00747775">
      <w:pPr>
        <w:rPr>
          <w:sz w:val="56"/>
          <w:szCs w:val="56"/>
        </w:rPr>
      </w:pPr>
      <w:r w:rsidRPr="00747775">
        <w:rPr>
          <w:sz w:val="56"/>
          <w:szCs w:val="56"/>
        </w:rPr>
        <w:t xml:space="preserve">- 0966306333- đ/c </w:t>
      </w:r>
      <w:r w:rsidR="008C033B" w:rsidRPr="008C033B">
        <w:rPr>
          <w:sz w:val="56"/>
          <w:szCs w:val="56"/>
          <w:lang w:val="nl-NL"/>
        </w:rPr>
        <w:t>Phan Hồng Anh</w:t>
      </w:r>
      <w:r w:rsidR="008C033B">
        <w:rPr>
          <w:lang w:val="nl-NL"/>
        </w:rPr>
        <w:t xml:space="preserve"> - </w:t>
      </w:r>
      <w:r w:rsidRPr="00747775">
        <w:rPr>
          <w:sz w:val="56"/>
          <w:szCs w:val="56"/>
        </w:rPr>
        <w:t>Trưởng phòng GD&amp;ĐT</w:t>
      </w:r>
    </w:p>
    <w:p w:rsidR="00DB7B9E" w:rsidRPr="00DB7B9E" w:rsidRDefault="008C033B">
      <w:pPr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DB7B9E" w:rsidRPr="00DB7B9E">
        <w:rPr>
          <w:b/>
          <w:sz w:val="56"/>
          <w:szCs w:val="56"/>
        </w:rPr>
        <w:t>. Trường Tiểu học Lê Lợi</w:t>
      </w:r>
    </w:p>
    <w:p w:rsidR="00747775" w:rsidRDefault="00DB7B9E">
      <w:pPr>
        <w:rPr>
          <w:sz w:val="56"/>
          <w:szCs w:val="56"/>
        </w:rPr>
      </w:pPr>
      <w:r>
        <w:rPr>
          <w:sz w:val="56"/>
          <w:szCs w:val="56"/>
        </w:rPr>
        <w:t>- 0916986369 – đ/c</w:t>
      </w:r>
      <w:r w:rsidR="008C033B">
        <w:rPr>
          <w:sz w:val="56"/>
          <w:szCs w:val="56"/>
        </w:rPr>
        <w:t xml:space="preserve"> Lại Thị Thanh Linh </w:t>
      </w:r>
      <w:r w:rsidR="008C033B" w:rsidRPr="008C033B">
        <w:rPr>
          <w:sz w:val="56"/>
          <w:szCs w:val="56"/>
        </w:rPr>
        <w:t>-</w:t>
      </w:r>
      <w:r>
        <w:rPr>
          <w:sz w:val="56"/>
          <w:szCs w:val="56"/>
        </w:rPr>
        <w:t xml:space="preserve"> Hiệu trưởng</w:t>
      </w:r>
      <w:r w:rsidR="008C033B">
        <w:rPr>
          <w:sz w:val="56"/>
          <w:szCs w:val="56"/>
        </w:rPr>
        <w:t>.</w:t>
      </w:r>
    </w:p>
    <w:p w:rsidR="008C033B" w:rsidRDefault="008C033B">
      <w:pPr>
        <w:rPr>
          <w:sz w:val="56"/>
          <w:szCs w:val="56"/>
        </w:rPr>
      </w:pPr>
    </w:p>
    <w:p w:rsidR="008C033B" w:rsidRPr="00747775" w:rsidRDefault="008C033B">
      <w:pPr>
        <w:rPr>
          <w:sz w:val="56"/>
          <w:szCs w:val="56"/>
        </w:rPr>
      </w:pPr>
    </w:p>
    <w:sectPr w:rsidR="008C033B" w:rsidRPr="00747775" w:rsidSect="00747775">
      <w:pgSz w:w="11907" w:h="16840" w:code="9"/>
      <w:pgMar w:top="1191" w:right="851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75"/>
    <w:rsid w:val="00344A26"/>
    <w:rsid w:val="00747775"/>
    <w:rsid w:val="008C033B"/>
    <w:rsid w:val="00DB7B9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05FF-57E7-4390-BC69-D0ACEDF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77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4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2021-11-29T02:14:00Z</cp:lastPrinted>
  <dcterms:created xsi:type="dcterms:W3CDTF">2020-10-04T07:56:00Z</dcterms:created>
  <dcterms:modified xsi:type="dcterms:W3CDTF">2021-11-29T02:14:00Z</dcterms:modified>
</cp:coreProperties>
</file>