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B97" w:rsidRDefault="00195B97">
      <w:pPr>
        <w:widowControl w:val="0"/>
        <w:pBdr>
          <w:top w:val="nil"/>
          <w:left w:val="nil"/>
          <w:bottom w:val="nil"/>
          <w:right w:val="nil"/>
          <w:between w:val="nil"/>
        </w:pBdr>
        <w:spacing w:after="0"/>
        <w:rPr>
          <w:rFonts w:ascii="Arial" w:eastAsia="Arial" w:hAnsi="Arial" w:cs="Arial"/>
          <w:color w:val="000000"/>
        </w:rPr>
      </w:pPr>
    </w:p>
    <w:tbl>
      <w:tblPr>
        <w:tblStyle w:val="a"/>
        <w:tblW w:w="10283" w:type="dxa"/>
        <w:tblInd w:w="-252" w:type="dxa"/>
        <w:tblLayout w:type="fixed"/>
        <w:tblLook w:val="0000" w:firstRow="0" w:lastRow="0" w:firstColumn="0" w:lastColumn="0" w:noHBand="0" w:noVBand="0"/>
      </w:tblPr>
      <w:tblGrid>
        <w:gridCol w:w="4253"/>
        <w:gridCol w:w="6030"/>
      </w:tblGrid>
      <w:tr w:rsidR="00195B97">
        <w:trPr>
          <w:trHeight w:val="300"/>
        </w:trPr>
        <w:tc>
          <w:tcPr>
            <w:tcW w:w="4253" w:type="dxa"/>
          </w:tcPr>
          <w:p w:rsidR="00195B97" w:rsidRDefault="00370D8C">
            <w:pPr>
              <w:keepNext/>
              <w:keepLines/>
              <w:spacing w:after="0" w:line="240" w:lineRule="auto"/>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PHÒNG GD&amp;ĐT TP UÔNG BÍ</w:t>
            </w:r>
          </w:p>
        </w:tc>
        <w:tc>
          <w:tcPr>
            <w:tcW w:w="6030" w:type="dxa"/>
          </w:tcPr>
          <w:p w:rsidR="00195B97" w:rsidRDefault="00370D8C">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CỘNG HOÀ XÃ HỘI CHỦ NGHĨA VIỆT NAM</w:t>
            </w:r>
          </w:p>
        </w:tc>
      </w:tr>
      <w:tr w:rsidR="00195B97">
        <w:trPr>
          <w:trHeight w:val="300"/>
        </w:trPr>
        <w:tc>
          <w:tcPr>
            <w:tcW w:w="4253" w:type="dxa"/>
          </w:tcPr>
          <w:p w:rsidR="00195B97" w:rsidRDefault="00370D8C">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TRƯỜNG TH LÊ LỢI</w:t>
            </w:r>
          </w:p>
        </w:tc>
        <w:tc>
          <w:tcPr>
            <w:tcW w:w="6030" w:type="dxa"/>
          </w:tcPr>
          <w:p w:rsidR="00195B97" w:rsidRDefault="00370D8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Độc lập - Tự do - Hạnh phúc</w:t>
            </w:r>
          </w:p>
        </w:tc>
      </w:tr>
      <w:tr w:rsidR="00195B97">
        <w:trPr>
          <w:trHeight w:val="640"/>
        </w:trPr>
        <w:tc>
          <w:tcPr>
            <w:tcW w:w="4253" w:type="dxa"/>
          </w:tcPr>
          <w:p w:rsidR="00195B97" w:rsidRDefault="00370D8C" w:rsidP="004B4078">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Số: </w:t>
            </w:r>
            <w:r w:rsidR="004B4078">
              <w:rPr>
                <w:rFonts w:ascii="Times New Roman" w:eastAsia="Times New Roman" w:hAnsi="Times New Roman" w:cs="Times New Roman"/>
                <w:sz w:val="26"/>
                <w:szCs w:val="26"/>
              </w:rPr>
              <w:t>237</w:t>
            </w:r>
            <w:r>
              <w:rPr>
                <w:rFonts w:ascii="Times New Roman" w:eastAsia="Times New Roman" w:hAnsi="Times New Roman" w:cs="Times New Roman"/>
                <w:sz w:val="26"/>
                <w:szCs w:val="26"/>
              </w:rPr>
              <w:t xml:space="preserve"> /TB-THLL</w:t>
            </w:r>
            <w:r w:rsidR="004A2658">
              <w:rPr>
                <w:noProof/>
                <w:lang w:val="en-US"/>
              </w:rPr>
              <mc:AlternateContent>
                <mc:Choice Requires="wps">
                  <w:drawing>
                    <wp:anchor distT="0" distB="0" distL="114300" distR="114300" simplePos="0" relativeHeight="251660800" behindDoc="0" locked="0" layoutInCell="1" hidden="0" allowOverlap="1">
                      <wp:simplePos x="0" y="0"/>
                      <wp:positionH relativeFrom="column">
                        <wp:posOffset>609600</wp:posOffset>
                      </wp:positionH>
                      <wp:positionV relativeFrom="paragraph">
                        <wp:posOffset>0</wp:posOffset>
                      </wp:positionV>
                      <wp:extent cx="128016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912613" y="3780000"/>
                                <a:ext cx="8667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BE5D5D1" id="_x0000_t32" coordsize="21600,21600" o:spt="32" o:oned="t" path="m,l21600,21600e" filled="f">
                      <v:path arrowok="t" fillok="f" o:connecttype="none"/>
                      <o:lock v:ext="edit" shapetype="t"/>
                    </v:shapetype>
                    <v:shape id="Straight Arrow Connector 2" o:spid="_x0000_s1026" type="#_x0000_t32" style="position:absolute;margin-left:48pt;margin-top:0;width:100.8pt;height:1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"/>
                  </w:pict>
                </mc:Fallback>
              </mc:AlternateContent>
            </w:r>
          </w:p>
        </w:tc>
        <w:tc>
          <w:tcPr>
            <w:tcW w:w="6030" w:type="dxa"/>
          </w:tcPr>
          <w:p w:rsidR="00195B97" w:rsidRDefault="004A2658">
            <w:pPr>
              <w:spacing w:before="120"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59264" behindDoc="0" locked="0" layoutInCell="1" hidden="0" allowOverlap="1">
                      <wp:simplePos x="0" y="0"/>
                      <wp:positionH relativeFrom="column">
                        <wp:posOffset>863600</wp:posOffset>
                      </wp:positionH>
                      <wp:positionV relativeFrom="paragraph">
                        <wp:posOffset>38100</wp:posOffset>
                      </wp:positionV>
                      <wp:extent cx="19812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55400" y="3780000"/>
                                <a:ext cx="1981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B0D62D0" id="Straight Arrow Connector 1" o:spid="_x0000_s1026" type="#_x0000_t32" style="position:absolute;margin-left:68pt;margin-top:3pt;width:156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"/>
                  </w:pict>
                </mc:Fallback>
              </mc:AlternateContent>
            </w:r>
          </w:p>
          <w:p w:rsidR="00195B97" w:rsidRDefault="000F5A9B" w:rsidP="00495081">
            <w:pPr>
              <w:spacing w:before="120"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Uông Bí, ngày  </w:t>
            </w:r>
            <w:r w:rsidR="0016347F">
              <w:rPr>
                <w:rFonts w:ascii="Times New Roman" w:eastAsia="Times New Roman" w:hAnsi="Times New Roman" w:cs="Times New Roman"/>
                <w:i/>
                <w:sz w:val="26"/>
                <w:szCs w:val="26"/>
              </w:rPr>
              <w:t>02</w:t>
            </w:r>
            <w:r>
              <w:rPr>
                <w:rFonts w:ascii="Times New Roman" w:eastAsia="Times New Roman" w:hAnsi="Times New Roman" w:cs="Times New Roman"/>
                <w:i/>
                <w:sz w:val="26"/>
                <w:szCs w:val="26"/>
              </w:rPr>
              <w:t xml:space="preserve">  </w:t>
            </w:r>
            <w:r w:rsidR="00370D8C">
              <w:rPr>
                <w:rFonts w:ascii="Times New Roman" w:eastAsia="Times New Roman" w:hAnsi="Times New Roman" w:cs="Times New Roman"/>
                <w:i/>
                <w:sz w:val="26"/>
                <w:szCs w:val="26"/>
              </w:rPr>
              <w:t>tháng 1</w:t>
            </w:r>
            <w:r w:rsidR="0016347F">
              <w:rPr>
                <w:rFonts w:ascii="Times New Roman" w:eastAsia="Times New Roman" w:hAnsi="Times New Roman" w:cs="Times New Roman"/>
                <w:i/>
                <w:sz w:val="26"/>
                <w:szCs w:val="26"/>
              </w:rPr>
              <w:t>2</w:t>
            </w:r>
            <w:r w:rsidR="00370D8C">
              <w:rPr>
                <w:rFonts w:ascii="Times New Roman" w:eastAsia="Times New Roman" w:hAnsi="Times New Roman" w:cs="Times New Roman"/>
                <w:i/>
                <w:sz w:val="26"/>
                <w:szCs w:val="26"/>
              </w:rPr>
              <w:t xml:space="preserve"> năm 20</w:t>
            </w:r>
            <w:r w:rsidR="00495081">
              <w:rPr>
                <w:rFonts w:ascii="Times New Roman" w:eastAsia="Times New Roman" w:hAnsi="Times New Roman" w:cs="Times New Roman"/>
                <w:i/>
                <w:sz w:val="26"/>
                <w:szCs w:val="26"/>
              </w:rPr>
              <w:t>20</w:t>
            </w:r>
          </w:p>
        </w:tc>
      </w:tr>
    </w:tbl>
    <w:p w:rsidR="00195B97" w:rsidRDefault="00195B97">
      <w:pPr>
        <w:shd w:val="clear" w:color="auto" w:fill="FFFFFF"/>
        <w:spacing w:after="0" w:line="240" w:lineRule="auto"/>
        <w:jc w:val="center"/>
        <w:rPr>
          <w:rFonts w:ascii="Times New Roman" w:eastAsia="Times New Roman" w:hAnsi="Times New Roman" w:cs="Times New Roman"/>
          <w:sz w:val="10"/>
          <w:szCs w:val="10"/>
        </w:rPr>
      </w:pPr>
    </w:p>
    <w:p w:rsidR="00195B97" w:rsidRPr="004E4485" w:rsidRDefault="00370D8C">
      <w:pPr>
        <w:shd w:val="clear" w:color="auto" w:fill="FFFFFF"/>
        <w:spacing w:after="0" w:line="240" w:lineRule="auto"/>
        <w:jc w:val="center"/>
        <w:rPr>
          <w:rFonts w:ascii="Times New Roman" w:eastAsia="Times New Roman" w:hAnsi="Times New Roman" w:cs="Times New Roman"/>
          <w:sz w:val="28"/>
          <w:szCs w:val="26"/>
        </w:rPr>
      </w:pPr>
      <w:r w:rsidRPr="004E4485">
        <w:rPr>
          <w:rFonts w:ascii="Times New Roman" w:eastAsia="Times New Roman" w:hAnsi="Times New Roman" w:cs="Times New Roman"/>
          <w:b/>
          <w:sz w:val="28"/>
          <w:szCs w:val="26"/>
        </w:rPr>
        <w:t>THÔNG BÁO</w:t>
      </w:r>
    </w:p>
    <w:p w:rsidR="00195B97" w:rsidRPr="004E4485" w:rsidRDefault="00370D8C">
      <w:pPr>
        <w:shd w:val="clear" w:color="auto" w:fill="FFFFFF"/>
        <w:spacing w:after="120" w:line="360" w:lineRule="auto"/>
        <w:jc w:val="center"/>
        <w:rPr>
          <w:rFonts w:ascii="Times New Roman" w:eastAsia="Times New Roman" w:hAnsi="Times New Roman" w:cs="Times New Roman"/>
          <w:sz w:val="28"/>
          <w:szCs w:val="26"/>
        </w:rPr>
      </w:pPr>
      <w:r w:rsidRPr="004E4485">
        <w:rPr>
          <w:rFonts w:ascii="Times New Roman" w:eastAsia="Times New Roman" w:hAnsi="Times New Roman" w:cs="Times New Roman"/>
          <w:b/>
          <w:sz w:val="28"/>
          <w:szCs w:val="26"/>
        </w:rPr>
        <w:t>Chương trình công tác tháng 1</w:t>
      </w:r>
      <w:r w:rsidR="0016347F" w:rsidRPr="004E4485">
        <w:rPr>
          <w:rFonts w:ascii="Times New Roman" w:eastAsia="Times New Roman" w:hAnsi="Times New Roman" w:cs="Times New Roman"/>
          <w:b/>
          <w:sz w:val="28"/>
          <w:szCs w:val="26"/>
        </w:rPr>
        <w:t>2</w:t>
      </w:r>
      <w:r w:rsidRPr="004E4485">
        <w:rPr>
          <w:rFonts w:ascii="Times New Roman" w:eastAsia="Times New Roman" w:hAnsi="Times New Roman" w:cs="Times New Roman"/>
          <w:b/>
          <w:sz w:val="28"/>
          <w:szCs w:val="26"/>
        </w:rPr>
        <w:t xml:space="preserve"> năm 20</w:t>
      </w:r>
      <w:r w:rsidR="004A2658">
        <w:rPr>
          <w:noProof/>
          <w:lang w:val="en-US"/>
        </w:rPr>
        <mc:AlternateContent>
          <mc:Choice Requires="wps">
            <w:drawing>
              <wp:anchor distT="0" distB="0" distL="114300" distR="114300" simplePos="0" relativeHeight="251661824" behindDoc="0" locked="0" layoutInCell="1" hidden="0" allowOverlap="1">
                <wp:simplePos x="0" y="0"/>
                <wp:positionH relativeFrom="column">
                  <wp:posOffset>2120900</wp:posOffset>
                </wp:positionH>
                <wp:positionV relativeFrom="paragraph">
                  <wp:posOffset>190500</wp:posOffset>
                </wp:positionV>
                <wp:extent cx="18288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239513" y="3780000"/>
                          <a:ext cx="22129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B391335" id="Straight Arrow Connector 3" o:spid="_x0000_s1026" type="#_x0000_t32" style="position:absolute;margin-left:167pt;margin-top:15pt;width:2in;height:1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"/>
            </w:pict>
          </mc:Fallback>
        </mc:AlternateContent>
      </w:r>
      <w:r w:rsidR="00495081">
        <w:rPr>
          <w:rFonts w:ascii="Times New Roman" w:eastAsia="Times New Roman" w:hAnsi="Times New Roman" w:cs="Times New Roman"/>
          <w:b/>
          <w:sz w:val="28"/>
          <w:szCs w:val="26"/>
        </w:rPr>
        <w:t>20</w:t>
      </w:r>
    </w:p>
    <w:p w:rsidR="00195B97" w:rsidRDefault="00370D8C" w:rsidP="004F23B7">
      <w:pPr>
        <w:keepNext/>
        <w:keepLines/>
        <w:spacing w:after="0" w:line="240" w:lineRule="auto"/>
        <w:ind w:left="720"/>
        <w:rPr>
          <w:rFonts w:ascii="Times New Roman" w:eastAsia="Times New Roman" w:hAnsi="Times New Roman" w:cs="Times New Roman"/>
          <w:sz w:val="28"/>
          <w:szCs w:val="28"/>
        </w:rPr>
      </w:pPr>
      <w:bookmarkStart w:id="1" w:name="30j0zll" w:colFirst="0" w:colLast="0"/>
      <w:bookmarkEnd w:id="1"/>
      <w:r>
        <w:rPr>
          <w:rFonts w:ascii="Times New Roman" w:eastAsia="Times New Roman" w:hAnsi="Times New Roman" w:cs="Times New Roman"/>
          <w:b/>
          <w:sz w:val="28"/>
          <w:szCs w:val="28"/>
        </w:rPr>
        <w:t>I. Trọng tâm</w:t>
      </w:r>
    </w:p>
    <w:p w:rsidR="00195B97" w:rsidRPr="000030C0" w:rsidRDefault="00370D8C" w:rsidP="00B7634F">
      <w:pPr>
        <w:pStyle w:val="Heading2"/>
        <w:shd w:val="clear" w:color="auto" w:fill="FFFFFF"/>
        <w:spacing w:before="0" w:after="0" w:line="360" w:lineRule="atLeast"/>
        <w:ind w:firstLine="709"/>
        <w:jc w:val="both"/>
        <w:textAlignment w:val="baseline"/>
        <w:rPr>
          <w:rFonts w:ascii="Times New Roman" w:eastAsia="Times New Roman" w:hAnsi="Times New Roman" w:cs="Times New Roman"/>
          <w:b w:val="0"/>
          <w:sz w:val="28"/>
          <w:szCs w:val="28"/>
        </w:rPr>
      </w:pPr>
      <w:r w:rsidRPr="000030C0">
        <w:rPr>
          <w:rFonts w:ascii="Times New Roman" w:eastAsia="Times New Roman" w:hAnsi="Times New Roman" w:cs="Times New Roman"/>
          <w:b w:val="0"/>
          <w:i/>
          <w:sz w:val="28"/>
          <w:szCs w:val="28"/>
        </w:rPr>
        <w:t xml:space="preserve">1. Thi đua dạy tốt - học tốt chào mừng kỷ niệm </w:t>
      </w:r>
      <w:r w:rsidR="0016347F" w:rsidRPr="000030C0">
        <w:rPr>
          <w:rFonts w:ascii="Times New Roman" w:eastAsia="Times New Roman" w:hAnsi="Times New Roman" w:cs="Times New Roman"/>
          <w:b w:val="0"/>
          <w:i/>
          <w:sz w:val="28"/>
          <w:szCs w:val="28"/>
        </w:rPr>
        <w:t>7</w:t>
      </w:r>
      <w:r w:rsidR="00495081">
        <w:rPr>
          <w:rFonts w:ascii="Times New Roman" w:eastAsia="Times New Roman" w:hAnsi="Times New Roman" w:cs="Times New Roman"/>
          <w:b w:val="0"/>
          <w:i/>
          <w:sz w:val="28"/>
          <w:szCs w:val="28"/>
        </w:rPr>
        <w:t>6</w:t>
      </w:r>
      <w:r w:rsidRPr="000030C0">
        <w:rPr>
          <w:rFonts w:ascii="Times New Roman" w:eastAsia="Times New Roman" w:hAnsi="Times New Roman" w:cs="Times New Roman"/>
          <w:b w:val="0"/>
          <w:i/>
          <w:sz w:val="28"/>
          <w:szCs w:val="28"/>
        </w:rPr>
        <w:t xml:space="preserve"> năm ngày </w:t>
      </w:r>
      <w:r w:rsidR="0016347F" w:rsidRPr="000030C0">
        <w:rPr>
          <w:rFonts w:ascii="Times New Roman" w:eastAsia="Times New Roman" w:hAnsi="Times New Roman" w:cs="Times New Roman"/>
          <w:b w:val="0"/>
          <w:i/>
          <w:sz w:val="28"/>
          <w:szCs w:val="28"/>
        </w:rPr>
        <w:t>thành lập QĐND Việt Nam</w:t>
      </w:r>
      <w:r w:rsidR="00B7634F" w:rsidRPr="000030C0">
        <w:rPr>
          <w:rFonts w:ascii="Times New Roman" w:eastAsia="Times New Roman" w:hAnsi="Times New Roman" w:cs="Times New Roman"/>
          <w:b w:val="0"/>
          <w:i/>
          <w:sz w:val="28"/>
          <w:szCs w:val="28"/>
        </w:rPr>
        <w:t xml:space="preserve"> </w:t>
      </w:r>
      <w:r w:rsidR="00495081">
        <w:rPr>
          <w:rFonts w:ascii="Times New Roman" w:eastAsia="Times New Roman" w:hAnsi="Times New Roman" w:cs="Times New Roman"/>
          <w:b w:val="0"/>
          <w:bCs/>
          <w:i/>
          <w:color w:val="434343"/>
          <w:sz w:val="28"/>
          <w:szCs w:val="28"/>
          <w:lang w:val="en-US"/>
        </w:rPr>
        <w:t>(22-12-1944/22-12-2020</w:t>
      </w:r>
      <w:r w:rsidR="00B7634F" w:rsidRPr="000030C0">
        <w:rPr>
          <w:rFonts w:ascii="Times New Roman" w:eastAsia="Times New Roman" w:hAnsi="Times New Roman" w:cs="Times New Roman"/>
          <w:b w:val="0"/>
          <w:bCs/>
          <w:i/>
          <w:color w:val="434343"/>
          <w:sz w:val="28"/>
          <w:szCs w:val="28"/>
          <w:lang w:val="en-US"/>
        </w:rPr>
        <w:t>),</w:t>
      </w:r>
      <w:r w:rsidRPr="000030C0">
        <w:rPr>
          <w:rFonts w:ascii="Times New Roman" w:eastAsia="Times New Roman" w:hAnsi="Times New Roman" w:cs="Times New Roman"/>
          <w:b w:val="0"/>
          <w:i/>
          <w:sz w:val="28"/>
          <w:szCs w:val="28"/>
        </w:rPr>
        <w:t xml:space="preserve"> 3</w:t>
      </w:r>
      <w:r w:rsidR="00495081">
        <w:rPr>
          <w:rFonts w:ascii="Times New Roman" w:eastAsia="Times New Roman" w:hAnsi="Times New Roman" w:cs="Times New Roman"/>
          <w:b w:val="0"/>
          <w:i/>
          <w:sz w:val="28"/>
          <w:szCs w:val="28"/>
        </w:rPr>
        <w:t>1</w:t>
      </w:r>
      <w:r w:rsidRPr="000030C0">
        <w:rPr>
          <w:rFonts w:ascii="Times New Roman" w:eastAsia="Times New Roman" w:hAnsi="Times New Roman" w:cs="Times New Roman"/>
          <w:b w:val="0"/>
          <w:i/>
          <w:sz w:val="28"/>
          <w:szCs w:val="28"/>
        </w:rPr>
        <w:t xml:space="preserve"> năm</w:t>
      </w:r>
      <w:bookmarkStart w:id="2" w:name="_GoBack"/>
      <w:bookmarkEnd w:id="2"/>
      <w:r w:rsidRPr="000030C0">
        <w:rPr>
          <w:rFonts w:ascii="Times New Roman" w:eastAsia="Times New Roman" w:hAnsi="Times New Roman" w:cs="Times New Roman"/>
          <w:b w:val="0"/>
          <w:i/>
          <w:sz w:val="28"/>
          <w:szCs w:val="28"/>
        </w:rPr>
        <w:t xml:space="preserve">  ngày </w:t>
      </w:r>
      <w:r w:rsidR="0016347F" w:rsidRPr="000030C0">
        <w:rPr>
          <w:rFonts w:ascii="Times New Roman" w:eastAsia="Times New Roman" w:hAnsi="Times New Roman" w:cs="Times New Roman"/>
          <w:b w:val="0"/>
          <w:i/>
          <w:sz w:val="28"/>
          <w:szCs w:val="28"/>
        </w:rPr>
        <w:t>hội QPTD</w:t>
      </w:r>
      <w:r w:rsidR="00B7634F" w:rsidRPr="000030C0">
        <w:rPr>
          <w:rFonts w:ascii="Times New Roman" w:eastAsia="Times New Roman" w:hAnsi="Times New Roman" w:cs="Times New Roman"/>
          <w:b w:val="0"/>
          <w:i/>
          <w:sz w:val="28"/>
          <w:szCs w:val="28"/>
        </w:rPr>
        <w:t xml:space="preserve"> </w:t>
      </w:r>
      <w:r w:rsidR="00B7634F" w:rsidRPr="000030C0">
        <w:rPr>
          <w:rFonts w:ascii="Times New Roman" w:eastAsia="Times New Roman" w:hAnsi="Times New Roman" w:cs="Times New Roman"/>
          <w:b w:val="0"/>
          <w:bCs/>
          <w:i/>
          <w:color w:val="434343"/>
          <w:sz w:val="28"/>
          <w:szCs w:val="28"/>
          <w:lang w:val="en-US"/>
        </w:rPr>
        <w:t>(22-12-1989/22-12-20</w:t>
      </w:r>
      <w:r w:rsidR="00495081">
        <w:rPr>
          <w:rFonts w:ascii="Times New Roman" w:eastAsia="Times New Roman" w:hAnsi="Times New Roman" w:cs="Times New Roman"/>
          <w:b w:val="0"/>
          <w:bCs/>
          <w:i/>
          <w:color w:val="434343"/>
          <w:sz w:val="28"/>
          <w:szCs w:val="28"/>
          <w:lang w:val="en-US"/>
        </w:rPr>
        <w:t>20</w:t>
      </w:r>
      <w:r w:rsidR="00B7634F" w:rsidRPr="000030C0">
        <w:rPr>
          <w:rFonts w:ascii="Times New Roman" w:eastAsia="Times New Roman" w:hAnsi="Times New Roman" w:cs="Times New Roman"/>
          <w:b w:val="0"/>
          <w:bCs/>
          <w:i/>
          <w:color w:val="434343"/>
          <w:sz w:val="28"/>
          <w:szCs w:val="28"/>
          <w:lang w:val="en-US"/>
        </w:rPr>
        <w:t>)</w:t>
      </w:r>
      <w:r w:rsidRPr="000030C0">
        <w:rPr>
          <w:rFonts w:ascii="Times New Roman" w:eastAsia="Times New Roman" w:hAnsi="Times New Roman" w:cs="Times New Roman"/>
          <w:b w:val="0"/>
          <w:i/>
          <w:sz w:val="28"/>
          <w:szCs w:val="28"/>
        </w:rPr>
        <w:t>.</w:t>
      </w:r>
    </w:p>
    <w:p w:rsidR="000030C0" w:rsidRDefault="00370D8C" w:rsidP="004F23B7">
      <w:pPr>
        <w:spacing w:after="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 Tổ chức </w:t>
      </w:r>
      <w:r w:rsidR="000030C0">
        <w:rPr>
          <w:rFonts w:ascii="Times New Roman" w:eastAsia="Times New Roman" w:hAnsi="Times New Roman" w:cs="Times New Roman"/>
          <w:i/>
          <w:sz w:val="28"/>
          <w:szCs w:val="28"/>
        </w:rPr>
        <w:t>kết nạp Đội viên đợt 1.</w:t>
      </w:r>
    </w:p>
    <w:p w:rsidR="00195B97" w:rsidRDefault="00370D8C" w:rsidP="004F23B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3. </w:t>
      </w:r>
      <w:r w:rsidR="000030C0">
        <w:rPr>
          <w:rFonts w:ascii="Times New Roman" w:eastAsia="Times New Roman" w:hAnsi="Times New Roman" w:cs="Times New Roman"/>
          <w:i/>
          <w:sz w:val="28"/>
          <w:szCs w:val="28"/>
        </w:rPr>
        <w:t>Kiểm tra cuối học kỳ I.</w:t>
      </w:r>
    </w:p>
    <w:p w:rsidR="00195B97" w:rsidRDefault="00370D8C" w:rsidP="004F23B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4. Tham dự chuyên đề cấp Thành phố </w:t>
      </w:r>
      <w:r w:rsidR="00495081">
        <w:rPr>
          <w:rFonts w:ascii="Times New Roman" w:eastAsia="Times New Roman" w:hAnsi="Times New Roman" w:cs="Times New Roman"/>
          <w:i/>
          <w:sz w:val="28"/>
          <w:szCs w:val="28"/>
        </w:rPr>
        <w:t>Âm nhạc, chuyên đề cụm lớp 1.</w:t>
      </w:r>
    </w:p>
    <w:p w:rsidR="00195B97" w:rsidRDefault="00370D8C" w:rsidP="004F23B7">
      <w:pPr>
        <w:keepNext/>
        <w:keepLines/>
        <w:spacing w:after="0" w:line="240" w:lineRule="auto"/>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Lịch cụ thể</w:t>
      </w:r>
    </w:p>
    <w:p w:rsidR="004F23B7" w:rsidRDefault="004F23B7" w:rsidP="004F23B7">
      <w:pPr>
        <w:keepNext/>
        <w:keepLines/>
        <w:spacing w:after="0" w:line="240" w:lineRule="auto"/>
        <w:ind w:left="720"/>
        <w:rPr>
          <w:rFonts w:ascii="Times New Roman" w:eastAsia="Times New Roman" w:hAnsi="Times New Roman" w:cs="Times New Roman"/>
          <w:sz w:val="28"/>
          <w:szCs w:val="28"/>
        </w:rPr>
      </w:pPr>
    </w:p>
    <w:tbl>
      <w:tblPr>
        <w:tblStyle w:val="a0"/>
        <w:tblW w:w="10348" w:type="dxa"/>
        <w:tblInd w:w="-318" w:type="dxa"/>
        <w:tblLayout w:type="fixed"/>
        <w:tblLook w:val="0000" w:firstRow="0" w:lastRow="0" w:firstColumn="0" w:lastColumn="0" w:noHBand="0" w:noVBand="0"/>
      </w:tblPr>
      <w:tblGrid>
        <w:gridCol w:w="1680"/>
        <w:gridCol w:w="4405"/>
        <w:gridCol w:w="2783"/>
        <w:gridCol w:w="1480"/>
      </w:tblGrid>
      <w:tr w:rsidR="00195B97" w:rsidTr="004E4485">
        <w:trPr>
          <w:trHeight w:val="360"/>
        </w:trPr>
        <w:tc>
          <w:tcPr>
            <w:tcW w:w="1680" w:type="dxa"/>
            <w:tcBorders>
              <w:top w:val="single" w:sz="4" w:space="0" w:color="000000"/>
              <w:left w:val="single" w:sz="4" w:space="0" w:color="000000"/>
              <w:bottom w:val="single" w:sz="4" w:space="0" w:color="auto"/>
              <w:right w:val="single" w:sz="4" w:space="0" w:color="000000"/>
            </w:tcBorders>
            <w:vAlign w:val="center"/>
          </w:tcPr>
          <w:p w:rsidR="00195B97" w:rsidRDefault="00370D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NGÀY</w:t>
            </w:r>
          </w:p>
        </w:tc>
        <w:tc>
          <w:tcPr>
            <w:tcW w:w="4405" w:type="dxa"/>
            <w:tcBorders>
              <w:top w:val="single" w:sz="4" w:space="0" w:color="000000"/>
              <w:left w:val="nil"/>
              <w:bottom w:val="single" w:sz="4" w:space="0" w:color="auto"/>
              <w:right w:val="single" w:sz="4" w:space="0" w:color="000000"/>
            </w:tcBorders>
            <w:vAlign w:val="center"/>
          </w:tcPr>
          <w:p w:rsidR="00195B97" w:rsidRDefault="00370D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NỘI DUNG</w:t>
            </w:r>
          </w:p>
        </w:tc>
        <w:tc>
          <w:tcPr>
            <w:tcW w:w="2783" w:type="dxa"/>
            <w:tcBorders>
              <w:top w:val="single" w:sz="4" w:space="0" w:color="000000"/>
              <w:left w:val="nil"/>
              <w:bottom w:val="single" w:sz="4" w:space="0" w:color="auto"/>
              <w:right w:val="single" w:sz="4" w:space="0" w:color="000000"/>
            </w:tcBorders>
            <w:vAlign w:val="center"/>
          </w:tcPr>
          <w:p w:rsidR="00195B97" w:rsidRDefault="00370D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NGƯỜI THỰC HIỆN</w:t>
            </w:r>
          </w:p>
        </w:tc>
        <w:tc>
          <w:tcPr>
            <w:tcW w:w="1480" w:type="dxa"/>
            <w:tcBorders>
              <w:top w:val="single" w:sz="4" w:space="0" w:color="000000"/>
              <w:left w:val="nil"/>
              <w:bottom w:val="single" w:sz="4" w:space="0" w:color="auto"/>
              <w:right w:val="single" w:sz="4" w:space="0" w:color="000000"/>
            </w:tcBorders>
            <w:vAlign w:val="center"/>
          </w:tcPr>
          <w:p w:rsidR="00195B97" w:rsidRDefault="00370D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GHI CHÚ</w:t>
            </w:r>
          </w:p>
        </w:tc>
      </w:tr>
      <w:tr w:rsidR="000F5A9B" w:rsidTr="004E4485">
        <w:trPr>
          <w:trHeight w:val="360"/>
        </w:trPr>
        <w:tc>
          <w:tcPr>
            <w:tcW w:w="1680" w:type="dxa"/>
            <w:vMerge w:val="restart"/>
            <w:tcBorders>
              <w:top w:val="single" w:sz="4" w:space="0" w:color="auto"/>
              <w:left w:val="single" w:sz="4" w:space="0" w:color="auto"/>
              <w:right w:val="single" w:sz="4" w:space="0" w:color="auto"/>
            </w:tcBorders>
            <w:vAlign w:val="center"/>
          </w:tcPr>
          <w:p w:rsidR="000F5A9B" w:rsidRPr="004E4485" w:rsidRDefault="000F5A9B" w:rsidP="00495081">
            <w:pPr>
              <w:spacing w:after="0" w:line="240" w:lineRule="auto"/>
              <w:jc w:val="center"/>
              <w:rPr>
                <w:rFonts w:ascii="Times New Roman" w:eastAsia="Times New Roman" w:hAnsi="Times New Roman" w:cs="Times New Roman"/>
                <w:sz w:val="28"/>
                <w:szCs w:val="24"/>
              </w:rPr>
            </w:pPr>
            <w:r w:rsidRPr="004E4485">
              <w:rPr>
                <w:rFonts w:ascii="Times New Roman" w:eastAsia="Times New Roman" w:hAnsi="Times New Roman" w:cs="Times New Roman"/>
                <w:sz w:val="28"/>
                <w:szCs w:val="24"/>
              </w:rPr>
              <w:t>01-3</w:t>
            </w:r>
            <w:r w:rsidR="00E6567C" w:rsidRPr="004E4485">
              <w:rPr>
                <w:rFonts w:ascii="Times New Roman" w:eastAsia="Times New Roman" w:hAnsi="Times New Roman" w:cs="Times New Roman"/>
                <w:sz w:val="28"/>
                <w:szCs w:val="24"/>
              </w:rPr>
              <w:t>1</w:t>
            </w:r>
            <w:r w:rsidRPr="004E4485">
              <w:rPr>
                <w:rFonts w:ascii="Times New Roman" w:eastAsia="Times New Roman" w:hAnsi="Times New Roman" w:cs="Times New Roman"/>
                <w:sz w:val="28"/>
                <w:szCs w:val="24"/>
              </w:rPr>
              <w:t>/1</w:t>
            </w:r>
            <w:r w:rsidR="00E6567C" w:rsidRPr="004E4485">
              <w:rPr>
                <w:rFonts w:ascii="Times New Roman" w:eastAsia="Times New Roman" w:hAnsi="Times New Roman" w:cs="Times New Roman"/>
                <w:sz w:val="28"/>
                <w:szCs w:val="24"/>
              </w:rPr>
              <w:t>2</w:t>
            </w:r>
            <w:r w:rsidRPr="004E4485">
              <w:rPr>
                <w:rFonts w:ascii="Times New Roman" w:eastAsia="Times New Roman" w:hAnsi="Times New Roman" w:cs="Times New Roman"/>
                <w:sz w:val="28"/>
                <w:szCs w:val="24"/>
              </w:rPr>
              <w:t>/20</w:t>
            </w:r>
            <w:r w:rsidR="00495081">
              <w:rPr>
                <w:rFonts w:ascii="Times New Roman" w:eastAsia="Times New Roman" w:hAnsi="Times New Roman" w:cs="Times New Roman"/>
                <w:sz w:val="28"/>
                <w:szCs w:val="24"/>
              </w:rPr>
              <w:t>20</w:t>
            </w:r>
          </w:p>
        </w:tc>
        <w:tc>
          <w:tcPr>
            <w:tcW w:w="4405" w:type="dxa"/>
            <w:tcBorders>
              <w:top w:val="single" w:sz="4" w:space="0" w:color="auto"/>
              <w:left w:val="single" w:sz="4" w:space="0" w:color="auto"/>
              <w:bottom w:val="single" w:sz="4" w:space="0" w:color="auto"/>
              <w:right w:val="single" w:sz="4" w:space="0" w:color="auto"/>
            </w:tcBorders>
            <w:vAlign w:val="center"/>
          </w:tcPr>
          <w:p w:rsidR="000F5A9B" w:rsidRPr="004E4485" w:rsidRDefault="000F5A9B" w:rsidP="00495081">
            <w:pPr>
              <w:spacing w:after="0" w:line="240" w:lineRule="auto"/>
              <w:rPr>
                <w:rFonts w:ascii="Times New Roman" w:eastAsia="Times New Roman" w:hAnsi="Times New Roman" w:cs="Times New Roman"/>
                <w:sz w:val="28"/>
                <w:szCs w:val="24"/>
              </w:rPr>
            </w:pPr>
            <w:r w:rsidRPr="004E4485">
              <w:rPr>
                <w:rFonts w:ascii="Times New Roman" w:eastAsia="Times New Roman" w:hAnsi="Times New Roman" w:cs="Times New Roman"/>
                <w:sz w:val="28"/>
                <w:szCs w:val="24"/>
              </w:rPr>
              <w:t xml:space="preserve">Toàn trường tiếp tục học theo đúng chương trình thời khóa biểu tuần </w:t>
            </w:r>
            <w:r w:rsidR="000030C0" w:rsidRPr="004E4485">
              <w:rPr>
                <w:rFonts w:ascii="Times New Roman" w:eastAsia="Times New Roman" w:hAnsi="Times New Roman" w:cs="Times New Roman"/>
                <w:sz w:val="28"/>
                <w:szCs w:val="24"/>
              </w:rPr>
              <w:t>13</w:t>
            </w:r>
            <w:r w:rsidRPr="004E4485">
              <w:rPr>
                <w:rFonts w:ascii="Times New Roman" w:eastAsia="Times New Roman" w:hAnsi="Times New Roman" w:cs="Times New Roman"/>
                <w:sz w:val="28"/>
                <w:szCs w:val="24"/>
              </w:rPr>
              <w:t>-1</w:t>
            </w:r>
            <w:r w:rsidR="00495081">
              <w:rPr>
                <w:rFonts w:ascii="Times New Roman" w:eastAsia="Times New Roman" w:hAnsi="Times New Roman" w:cs="Times New Roman"/>
                <w:sz w:val="28"/>
                <w:szCs w:val="24"/>
              </w:rPr>
              <w:t>7</w:t>
            </w:r>
          </w:p>
        </w:tc>
        <w:tc>
          <w:tcPr>
            <w:tcW w:w="2783" w:type="dxa"/>
            <w:tcBorders>
              <w:top w:val="single" w:sz="4" w:space="0" w:color="auto"/>
              <w:left w:val="single" w:sz="4" w:space="0" w:color="auto"/>
              <w:bottom w:val="single" w:sz="4" w:space="0" w:color="auto"/>
              <w:right w:val="single" w:sz="4" w:space="0" w:color="auto"/>
            </w:tcBorders>
            <w:vAlign w:val="center"/>
          </w:tcPr>
          <w:p w:rsidR="000F5A9B" w:rsidRPr="004E4485" w:rsidRDefault="000F5A9B">
            <w:pPr>
              <w:spacing w:after="0" w:line="240" w:lineRule="auto"/>
              <w:jc w:val="center"/>
              <w:rPr>
                <w:rFonts w:ascii="Times New Roman" w:eastAsia="Times New Roman" w:hAnsi="Times New Roman" w:cs="Times New Roman"/>
                <w:sz w:val="28"/>
                <w:szCs w:val="24"/>
              </w:rPr>
            </w:pPr>
            <w:r w:rsidRPr="004E4485">
              <w:rPr>
                <w:rFonts w:ascii="Times New Roman" w:eastAsia="Times New Roman" w:hAnsi="Times New Roman" w:cs="Times New Roman"/>
                <w:sz w:val="28"/>
                <w:szCs w:val="24"/>
              </w:rPr>
              <w:t>Toàn trường</w:t>
            </w:r>
          </w:p>
        </w:tc>
        <w:tc>
          <w:tcPr>
            <w:tcW w:w="1480" w:type="dxa"/>
            <w:tcBorders>
              <w:top w:val="single" w:sz="4" w:space="0" w:color="auto"/>
              <w:left w:val="single" w:sz="4" w:space="0" w:color="auto"/>
              <w:bottom w:val="single" w:sz="4" w:space="0" w:color="auto"/>
              <w:right w:val="single" w:sz="4" w:space="0" w:color="auto"/>
            </w:tcBorders>
            <w:vAlign w:val="center"/>
          </w:tcPr>
          <w:p w:rsidR="000F5A9B" w:rsidRPr="004E4485" w:rsidRDefault="000F5A9B">
            <w:pPr>
              <w:spacing w:after="0" w:line="240" w:lineRule="auto"/>
              <w:jc w:val="center"/>
              <w:rPr>
                <w:rFonts w:ascii="Times New Roman" w:eastAsia="Times New Roman" w:hAnsi="Times New Roman" w:cs="Times New Roman"/>
                <w:sz w:val="28"/>
                <w:szCs w:val="24"/>
              </w:rPr>
            </w:pPr>
            <w:r w:rsidRPr="004E4485">
              <w:rPr>
                <w:rFonts w:ascii="Times New Roman" w:eastAsia="Times New Roman" w:hAnsi="Times New Roman" w:cs="Times New Roman"/>
                <w:sz w:val="28"/>
                <w:szCs w:val="24"/>
              </w:rPr>
              <w:t> </w:t>
            </w:r>
          </w:p>
        </w:tc>
      </w:tr>
      <w:tr w:rsidR="000F5A9B" w:rsidTr="004E4485">
        <w:trPr>
          <w:trHeight w:val="360"/>
        </w:trPr>
        <w:tc>
          <w:tcPr>
            <w:tcW w:w="1680" w:type="dxa"/>
            <w:vMerge/>
            <w:tcBorders>
              <w:left w:val="single" w:sz="4" w:space="0" w:color="auto"/>
              <w:right w:val="single" w:sz="4" w:space="0" w:color="auto"/>
            </w:tcBorders>
            <w:vAlign w:val="center"/>
          </w:tcPr>
          <w:p w:rsidR="000F5A9B" w:rsidRPr="004E4485" w:rsidRDefault="000F5A9B">
            <w:pPr>
              <w:widowControl w:val="0"/>
              <w:pBdr>
                <w:top w:val="nil"/>
                <w:left w:val="nil"/>
                <w:bottom w:val="nil"/>
                <w:right w:val="nil"/>
                <w:between w:val="nil"/>
              </w:pBdr>
              <w:spacing w:after="0"/>
              <w:rPr>
                <w:rFonts w:ascii="Times New Roman" w:eastAsia="Times New Roman" w:hAnsi="Times New Roman" w:cs="Times New Roman"/>
                <w:sz w:val="28"/>
                <w:szCs w:val="24"/>
              </w:rPr>
            </w:pPr>
          </w:p>
        </w:tc>
        <w:tc>
          <w:tcPr>
            <w:tcW w:w="4405" w:type="dxa"/>
            <w:tcBorders>
              <w:top w:val="single" w:sz="4" w:space="0" w:color="auto"/>
              <w:left w:val="single" w:sz="4" w:space="0" w:color="auto"/>
              <w:bottom w:val="single" w:sz="4" w:space="0" w:color="auto"/>
              <w:right w:val="single" w:sz="4" w:space="0" w:color="auto"/>
            </w:tcBorders>
            <w:vAlign w:val="center"/>
          </w:tcPr>
          <w:p w:rsidR="000F5A9B" w:rsidRPr="004E4485" w:rsidRDefault="000F5A9B">
            <w:pPr>
              <w:spacing w:after="0" w:line="240" w:lineRule="auto"/>
              <w:rPr>
                <w:rFonts w:ascii="Times New Roman" w:eastAsia="Times New Roman" w:hAnsi="Times New Roman" w:cs="Times New Roman"/>
                <w:color w:val="000000"/>
                <w:sz w:val="28"/>
                <w:szCs w:val="24"/>
              </w:rPr>
            </w:pPr>
            <w:r w:rsidRPr="004E4485">
              <w:rPr>
                <w:rFonts w:ascii="Times New Roman" w:eastAsia="Times New Roman" w:hAnsi="Times New Roman" w:cs="Times New Roman"/>
                <w:color w:val="000000"/>
                <w:sz w:val="28"/>
                <w:szCs w:val="24"/>
              </w:rPr>
              <w:t>Tiếp tục thực hiện tốt mọi nền nếp nội quy trường lớp.</w:t>
            </w:r>
          </w:p>
        </w:tc>
        <w:tc>
          <w:tcPr>
            <w:tcW w:w="2783" w:type="dxa"/>
            <w:tcBorders>
              <w:top w:val="single" w:sz="4" w:space="0" w:color="auto"/>
              <w:left w:val="single" w:sz="4" w:space="0" w:color="auto"/>
              <w:bottom w:val="single" w:sz="4" w:space="0" w:color="auto"/>
              <w:right w:val="single" w:sz="4" w:space="0" w:color="auto"/>
            </w:tcBorders>
            <w:vAlign w:val="center"/>
          </w:tcPr>
          <w:p w:rsidR="000F5A9B" w:rsidRPr="004E4485" w:rsidRDefault="000F5A9B">
            <w:pPr>
              <w:spacing w:after="0" w:line="240" w:lineRule="auto"/>
              <w:jc w:val="center"/>
              <w:rPr>
                <w:rFonts w:ascii="Times New Roman" w:eastAsia="Times New Roman" w:hAnsi="Times New Roman" w:cs="Times New Roman"/>
                <w:sz w:val="28"/>
                <w:szCs w:val="24"/>
              </w:rPr>
            </w:pPr>
            <w:r w:rsidRPr="004E4485">
              <w:rPr>
                <w:rFonts w:ascii="Times New Roman" w:eastAsia="Times New Roman" w:hAnsi="Times New Roman" w:cs="Times New Roman"/>
                <w:color w:val="000000"/>
                <w:sz w:val="28"/>
                <w:szCs w:val="24"/>
              </w:rPr>
              <w:t>Toàn trường</w:t>
            </w:r>
          </w:p>
        </w:tc>
        <w:tc>
          <w:tcPr>
            <w:tcW w:w="1480" w:type="dxa"/>
            <w:tcBorders>
              <w:top w:val="single" w:sz="4" w:space="0" w:color="auto"/>
              <w:left w:val="single" w:sz="4" w:space="0" w:color="auto"/>
              <w:bottom w:val="single" w:sz="4" w:space="0" w:color="auto"/>
              <w:right w:val="single" w:sz="4" w:space="0" w:color="auto"/>
            </w:tcBorders>
            <w:vAlign w:val="center"/>
          </w:tcPr>
          <w:p w:rsidR="000F5A9B" w:rsidRPr="004E4485" w:rsidRDefault="000F5A9B">
            <w:pPr>
              <w:spacing w:after="0" w:line="240" w:lineRule="auto"/>
              <w:jc w:val="center"/>
              <w:rPr>
                <w:rFonts w:ascii="Times New Roman" w:eastAsia="Times New Roman" w:hAnsi="Times New Roman" w:cs="Times New Roman"/>
                <w:sz w:val="28"/>
                <w:szCs w:val="24"/>
              </w:rPr>
            </w:pPr>
          </w:p>
        </w:tc>
      </w:tr>
      <w:tr w:rsidR="000F5A9B" w:rsidTr="004E4485">
        <w:trPr>
          <w:trHeight w:val="360"/>
        </w:trPr>
        <w:tc>
          <w:tcPr>
            <w:tcW w:w="1680" w:type="dxa"/>
            <w:vMerge/>
            <w:tcBorders>
              <w:left w:val="single" w:sz="4" w:space="0" w:color="auto"/>
              <w:right w:val="single" w:sz="4" w:space="0" w:color="auto"/>
            </w:tcBorders>
            <w:vAlign w:val="center"/>
          </w:tcPr>
          <w:p w:rsidR="000F5A9B" w:rsidRPr="004E4485" w:rsidRDefault="000F5A9B">
            <w:pPr>
              <w:widowControl w:val="0"/>
              <w:pBdr>
                <w:top w:val="nil"/>
                <w:left w:val="nil"/>
                <w:bottom w:val="nil"/>
                <w:right w:val="nil"/>
                <w:between w:val="nil"/>
              </w:pBdr>
              <w:spacing w:after="0"/>
              <w:rPr>
                <w:rFonts w:ascii="Times New Roman" w:eastAsia="Times New Roman" w:hAnsi="Times New Roman" w:cs="Times New Roman"/>
                <w:sz w:val="28"/>
                <w:szCs w:val="24"/>
              </w:rPr>
            </w:pPr>
          </w:p>
        </w:tc>
        <w:tc>
          <w:tcPr>
            <w:tcW w:w="4405" w:type="dxa"/>
            <w:tcBorders>
              <w:top w:val="single" w:sz="4" w:space="0" w:color="auto"/>
              <w:left w:val="single" w:sz="4" w:space="0" w:color="auto"/>
              <w:bottom w:val="single" w:sz="4" w:space="0" w:color="auto"/>
              <w:right w:val="single" w:sz="4" w:space="0" w:color="auto"/>
            </w:tcBorders>
            <w:vAlign w:val="center"/>
          </w:tcPr>
          <w:p w:rsidR="000F5A9B" w:rsidRPr="004E4485" w:rsidRDefault="000F5A9B" w:rsidP="00495081">
            <w:pPr>
              <w:spacing w:after="0" w:line="240" w:lineRule="auto"/>
              <w:rPr>
                <w:rFonts w:ascii="Times New Roman" w:eastAsia="Times New Roman" w:hAnsi="Times New Roman" w:cs="Times New Roman"/>
                <w:color w:val="000000"/>
                <w:sz w:val="28"/>
                <w:szCs w:val="24"/>
              </w:rPr>
            </w:pPr>
            <w:r w:rsidRPr="004E4485">
              <w:rPr>
                <w:rFonts w:ascii="Times New Roman" w:eastAsia="Times New Roman" w:hAnsi="Times New Roman" w:cs="Times New Roman"/>
                <w:color w:val="000000"/>
                <w:sz w:val="28"/>
                <w:szCs w:val="24"/>
              </w:rPr>
              <w:t>Thực hiện tốt Kỉ luật, kỉ cương</w:t>
            </w:r>
            <w:r w:rsidR="00495081">
              <w:rPr>
                <w:rFonts w:ascii="Times New Roman" w:eastAsia="Times New Roman" w:hAnsi="Times New Roman" w:cs="Times New Roman"/>
                <w:color w:val="000000"/>
                <w:sz w:val="28"/>
                <w:szCs w:val="24"/>
              </w:rPr>
              <w:t xml:space="preserve"> đạo đức cộng vụ, chủ đề năm 2020</w:t>
            </w:r>
            <w:r w:rsidRPr="004E4485">
              <w:rPr>
                <w:rFonts w:ascii="Times New Roman" w:eastAsia="Times New Roman" w:hAnsi="Times New Roman" w:cs="Times New Roman"/>
                <w:color w:val="000000"/>
                <w:sz w:val="28"/>
                <w:szCs w:val="24"/>
              </w:rPr>
              <w:t>.</w:t>
            </w:r>
          </w:p>
        </w:tc>
        <w:tc>
          <w:tcPr>
            <w:tcW w:w="2783" w:type="dxa"/>
            <w:tcBorders>
              <w:top w:val="single" w:sz="4" w:space="0" w:color="auto"/>
              <w:left w:val="single" w:sz="4" w:space="0" w:color="auto"/>
              <w:bottom w:val="single" w:sz="4" w:space="0" w:color="auto"/>
              <w:right w:val="single" w:sz="4" w:space="0" w:color="auto"/>
            </w:tcBorders>
            <w:vAlign w:val="center"/>
          </w:tcPr>
          <w:p w:rsidR="000F5A9B" w:rsidRPr="004E4485" w:rsidRDefault="000F5A9B">
            <w:pPr>
              <w:spacing w:after="0" w:line="240" w:lineRule="auto"/>
              <w:jc w:val="center"/>
              <w:rPr>
                <w:rFonts w:ascii="Times New Roman" w:eastAsia="Times New Roman" w:hAnsi="Times New Roman" w:cs="Times New Roman"/>
                <w:color w:val="000000"/>
                <w:sz w:val="28"/>
                <w:szCs w:val="24"/>
              </w:rPr>
            </w:pPr>
            <w:r w:rsidRPr="004E4485">
              <w:rPr>
                <w:rFonts w:ascii="Times New Roman" w:eastAsia="Times New Roman" w:hAnsi="Times New Roman" w:cs="Times New Roman"/>
                <w:color w:val="000000"/>
                <w:sz w:val="28"/>
                <w:szCs w:val="24"/>
              </w:rPr>
              <w:t>CBGVNV</w:t>
            </w:r>
          </w:p>
        </w:tc>
        <w:tc>
          <w:tcPr>
            <w:tcW w:w="1480" w:type="dxa"/>
            <w:tcBorders>
              <w:top w:val="single" w:sz="4" w:space="0" w:color="auto"/>
              <w:left w:val="single" w:sz="4" w:space="0" w:color="auto"/>
              <w:bottom w:val="single" w:sz="4" w:space="0" w:color="auto"/>
              <w:right w:val="single" w:sz="4" w:space="0" w:color="auto"/>
            </w:tcBorders>
            <w:vAlign w:val="center"/>
          </w:tcPr>
          <w:p w:rsidR="000F5A9B" w:rsidRPr="004E4485" w:rsidRDefault="000F5A9B">
            <w:pPr>
              <w:spacing w:after="0" w:line="240" w:lineRule="auto"/>
              <w:jc w:val="center"/>
              <w:rPr>
                <w:rFonts w:ascii="Times New Roman" w:eastAsia="Times New Roman" w:hAnsi="Times New Roman" w:cs="Times New Roman"/>
                <w:sz w:val="28"/>
                <w:szCs w:val="24"/>
              </w:rPr>
            </w:pPr>
          </w:p>
        </w:tc>
      </w:tr>
      <w:tr w:rsidR="000F5A9B" w:rsidTr="004E4485">
        <w:trPr>
          <w:trHeight w:val="360"/>
        </w:trPr>
        <w:tc>
          <w:tcPr>
            <w:tcW w:w="1680" w:type="dxa"/>
            <w:vMerge/>
            <w:tcBorders>
              <w:left w:val="single" w:sz="4" w:space="0" w:color="auto"/>
              <w:right w:val="single" w:sz="4" w:space="0" w:color="auto"/>
            </w:tcBorders>
            <w:vAlign w:val="center"/>
          </w:tcPr>
          <w:p w:rsidR="000F5A9B" w:rsidRPr="004E4485" w:rsidRDefault="000F5A9B">
            <w:pPr>
              <w:widowControl w:val="0"/>
              <w:pBdr>
                <w:top w:val="nil"/>
                <w:left w:val="nil"/>
                <w:bottom w:val="nil"/>
                <w:right w:val="nil"/>
                <w:between w:val="nil"/>
              </w:pBdr>
              <w:spacing w:after="0"/>
              <w:rPr>
                <w:rFonts w:ascii="Times New Roman" w:eastAsia="Times New Roman" w:hAnsi="Times New Roman" w:cs="Times New Roman"/>
                <w:sz w:val="28"/>
                <w:szCs w:val="24"/>
              </w:rPr>
            </w:pPr>
          </w:p>
        </w:tc>
        <w:tc>
          <w:tcPr>
            <w:tcW w:w="4405" w:type="dxa"/>
            <w:tcBorders>
              <w:top w:val="single" w:sz="4" w:space="0" w:color="auto"/>
              <w:left w:val="single" w:sz="4" w:space="0" w:color="auto"/>
              <w:bottom w:val="single" w:sz="4" w:space="0" w:color="auto"/>
              <w:right w:val="single" w:sz="4" w:space="0" w:color="auto"/>
            </w:tcBorders>
            <w:vAlign w:val="center"/>
          </w:tcPr>
          <w:p w:rsidR="000F5A9B" w:rsidRPr="004E4485" w:rsidRDefault="000F5A9B" w:rsidP="00495081">
            <w:pPr>
              <w:spacing w:after="0" w:line="240" w:lineRule="auto"/>
              <w:rPr>
                <w:rFonts w:ascii="Times New Roman" w:eastAsia="Times New Roman" w:hAnsi="Times New Roman" w:cs="Times New Roman"/>
                <w:color w:val="000000"/>
                <w:sz w:val="28"/>
                <w:szCs w:val="24"/>
              </w:rPr>
            </w:pPr>
            <w:r w:rsidRPr="004E4485">
              <w:rPr>
                <w:rFonts w:ascii="Times New Roman" w:eastAsia="Times New Roman" w:hAnsi="Times New Roman" w:cs="Times New Roman"/>
                <w:color w:val="000000"/>
                <w:sz w:val="28"/>
                <w:szCs w:val="24"/>
              </w:rPr>
              <w:t xml:space="preserve">Tiếp tục học </w:t>
            </w:r>
            <w:r w:rsidR="00495081">
              <w:rPr>
                <w:rFonts w:ascii="Times New Roman" w:eastAsia="Times New Roman" w:hAnsi="Times New Roman" w:cs="Times New Roman"/>
                <w:color w:val="000000"/>
                <w:sz w:val="28"/>
                <w:szCs w:val="24"/>
              </w:rPr>
              <w:t xml:space="preserve">tập </w:t>
            </w:r>
            <w:r w:rsidRPr="004E4485">
              <w:rPr>
                <w:rFonts w:ascii="Times New Roman" w:eastAsia="Times New Roman" w:hAnsi="Times New Roman" w:cs="Times New Roman"/>
                <w:color w:val="000000"/>
                <w:sz w:val="28"/>
                <w:szCs w:val="24"/>
              </w:rPr>
              <w:t xml:space="preserve">BDTX </w:t>
            </w:r>
          </w:p>
        </w:tc>
        <w:tc>
          <w:tcPr>
            <w:tcW w:w="2783" w:type="dxa"/>
            <w:tcBorders>
              <w:top w:val="single" w:sz="4" w:space="0" w:color="auto"/>
              <w:left w:val="single" w:sz="4" w:space="0" w:color="auto"/>
              <w:bottom w:val="single" w:sz="4" w:space="0" w:color="auto"/>
              <w:right w:val="single" w:sz="4" w:space="0" w:color="auto"/>
            </w:tcBorders>
            <w:vAlign w:val="center"/>
          </w:tcPr>
          <w:p w:rsidR="000F5A9B" w:rsidRPr="004E4485" w:rsidRDefault="000F5A9B">
            <w:pPr>
              <w:spacing w:after="0" w:line="240" w:lineRule="auto"/>
              <w:jc w:val="center"/>
              <w:rPr>
                <w:rFonts w:ascii="Times New Roman" w:eastAsia="Times New Roman" w:hAnsi="Times New Roman" w:cs="Times New Roman"/>
                <w:color w:val="000000"/>
                <w:sz w:val="28"/>
                <w:szCs w:val="24"/>
              </w:rPr>
            </w:pPr>
            <w:r w:rsidRPr="004E4485">
              <w:rPr>
                <w:rFonts w:ascii="Times New Roman" w:eastAsia="Times New Roman" w:hAnsi="Times New Roman" w:cs="Times New Roman"/>
                <w:color w:val="000000"/>
                <w:sz w:val="28"/>
                <w:szCs w:val="24"/>
              </w:rPr>
              <w:t>GV toàn trường</w:t>
            </w:r>
          </w:p>
        </w:tc>
        <w:tc>
          <w:tcPr>
            <w:tcW w:w="1480" w:type="dxa"/>
            <w:tcBorders>
              <w:top w:val="single" w:sz="4" w:space="0" w:color="auto"/>
              <w:left w:val="single" w:sz="4" w:space="0" w:color="auto"/>
              <w:bottom w:val="single" w:sz="4" w:space="0" w:color="auto"/>
              <w:right w:val="single" w:sz="4" w:space="0" w:color="auto"/>
            </w:tcBorders>
            <w:vAlign w:val="center"/>
          </w:tcPr>
          <w:p w:rsidR="000F5A9B" w:rsidRPr="004E4485" w:rsidRDefault="000F5A9B">
            <w:pPr>
              <w:spacing w:after="0" w:line="240" w:lineRule="auto"/>
              <w:jc w:val="center"/>
              <w:rPr>
                <w:rFonts w:ascii="Times New Roman" w:eastAsia="Times New Roman" w:hAnsi="Times New Roman" w:cs="Times New Roman"/>
                <w:sz w:val="28"/>
                <w:szCs w:val="24"/>
              </w:rPr>
            </w:pPr>
          </w:p>
        </w:tc>
      </w:tr>
      <w:tr w:rsidR="00495081" w:rsidTr="004E4485">
        <w:trPr>
          <w:trHeight w:val="360"/>
        </w:trPr>
        <w:tc>
          <w:tcPr>
            <w:tcW w:w="1680" w:type="dxa"/>
            <w:tcBorders>
              <w:top w:val="single" w:sz="4" w:space="0" w:color="auto"/>
              <w:left w:val="single" w:sz="4" w:space="0" w:color="auto"/>
              <w:bottom w:val="single" w:sz="4" w:space="0" w:color="auto"/>
              <w:right w:val="single" w:sz="4" w:space="0" w:color="auto"/>
            </w:tcBorders>
            <w:vAlign w:val="center"/>
          </w:tcPr>
          <w:p w:rsidR="00495081" w:rsidRDefault="00495081" w:rsidP="00495081">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02/12/2020</w:t>
            </w:r>
          </w:p>
        </w:tc>
        <w:tc>
          <w:tcPr>
            <w:tcW w:w="4405" w:type="dxa"/>
            <w:tcBorders>
              <w:top w:val="single" w:sz="4" w:space="0" w:color="auto"/>
              <w:left w:val="single" w:sz="4" w:space="0" w:color="auto"/>
              <w:bottom w:val="single" w:sz="4" w:space="0" w:color="auto"/>
              <w:right w:val="single" w:sz="4" w:space="0" w:color="auto"/>
            </w:tcBorders>
            <w:vAlign w:val="center"/>
          </w:tcPr>
          <w:p w:rsidR="00495081" w:rsidRDefault="00495081">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4"/>
                <w:highlight w:val="white"/>
              </w:rPr>
            </w:pPr>
            <w:r>
              <w:rPr>
                <w:rFonts w:ascii="Times New Roman" w:eastAsia="Times New Roman" w:hAnsi="Times New Roman" w:cs="Times New Roman"/>
                <w:color w:val="000000"/>
                <w:sz w:val="28"/>
                <w:szCs w:val="24"/>
                <w:highlight w:val="white"/>
              </w:rPr>
              <w:t>Họp đại diện CMHS khối lớp 3,4,5 về kế hoạch tổ chức hoạt động trải nghiệm cho HS.</w:t>
            </w:r>
          </w:p>
        </w:tc>
        <w:tc>
          <w:tcPr>
            <w:tcW w:w="2783" w:type="dxa"/>
            <w:tcBorders>
              <w:top w:val="nil"/>
              <w:left w:val="single" w:sz="4" w:space="0" w:color="auto"/>
              <w:bottom w:val="single" w:sz="4" w:space="0" w:color="auto"/>
              <w:right w:val="single" w:sz="4" w:space="0" w:color="000000"/>
            </w:tcBorders>
            <w:vAlign w:val="center"/>
          </w:tcPr>
          <w:p w:rsidR="00495081" w:rsidRDefault="00495081" w:rsidP="003172F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BGH, TPT, GVCN, 19 đại diện PHHS lớp 3,4,5</w:t>
            </w:r>
          </w:p>
        </w:tc>
        <w:tc>
          <w:tcPr>
            <w:tcW w:w="1480" w:type="dxa"/>
            <w:tcBorders>
              <w:top w:val="nil"/>
              <w:left w:val="nil"/>
              <w:bottom w:val="single" w:sz="4" w:space="0" w:color="auto"/>
              <w:right w:val="single" w:sz="4" w:space="0" w:color="000000"/>
            </w:tcBorders>
            <w:vAlign w:val="center"/>
          </w:tcPr>
          <w:p w:rsidR="00495081" w:rsidRDefault="00495081">
            <w:pPr>
              <w:spacing w:after="0" w:line="240" w:lineRule="auto"/>
              <w:jc w:val="center"/>
              <w:rPr>
                <w:rFonts w:ascii="Times New Roman" w:eastAsia="Times New Roman" w:hAnsi="Times New Roman" w:cs="Times New Roman"/>
                <w:sz w:val="28"/>
                <w:szCs w:val="24"/>
              </w:rPr>
            </w:pPr>
          </w:p>
        </w:tc>
      </w:tr>
      <w:tr w:rsidR="00E34123" w:rsidTr="004E4485">
        <w:trPr>
          <w:trHeight w:val="360"/>
        </w:trPr>
        <w:tc>
          <w:tcPr>
            <w:tcW w:w="1680" w:type="dxa"/>
            <w:tcBorders>
              <w:top w:val="single" w:sz="4" w:space="0" w:color="auto"/>
              <w:left w:val="single" w:sz="4" w:space="0" w:color="auto"/>
              <w:bottom w:val="single" w:sz="4" w:space="0" w:color="auto"/>
              <w:right w:val="single" w:sz="4" w:space="0" w:color="auto"/>
            </w:tcBorders>
            <w:vAlign w:val="center"/>
          </w:tcPr>
          <w:p w:rsidR="00E34123" w:rsidRDefault="00E34123" w:rsidP="00495081">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03/12/2020</w:t>
            </w:r>
          </w:p>
        </w:tc>
        <w:tc>
          <w:tcPr>
            <w:tcW w:w="4405" w:type="dxa"/>
            <w:tcBorders>
              <w:top w:val="single" w:sz="4" w:space="0" w:color="auto"/>
              <w:left w:val="single" w:sz="4" w:space="0" w:color="auto"/>
              <w:bottom w:val="single" w:sz="4" w:space="0" w:color="auto"/>
              <w:right w:val="single" w:sz="4" w:space="0" w:color="auto"/>
            </w:tcBorders>
            <w:vAlign w:val="center"/>
          </w:tcPr>
          <w:p w:rsidR="00E34123" w:rsidRPr="00E34123" w:rsidRDefault="00E34123" w:rsidP="00E34123">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4"/>
                <w:highlight w:val="white"/>
              </w:rPr>
            </w:pPr>
            <w:r>
              <w:rPr>
                <w:rFonts w:ascii="Times New Roman" w:eastAsia="Times New Roman" w:hAnsi="Times New Roman" w:cs="Times New Roman"/>
                <w:color w:val="000000"/>
                <w:sz w:val="28"/>
                <w:szCs w:val="24"/>
                <w:highlight w:val="white"/>
              </w:rPr>
              <w:t>- Hội thảo về tổ chức dạy học Ngoại ngữ tại Hạ Long</w:t>
            </w:r>
          </w:p>
        </w:tc>
        <w:tc>
          <w:tcPr>
            <w:tcW w:w="2783" w:type="dxa"/>
            <w:tcBorders>
              <w:top w:val="nil"/>
              <w:left w:val="single" w:sz="4" w:space="0" w:color="auto"/>
              <w:bottom w:val="single" w:sz="4" w:space="0" w:color="auto"/>
              <w:right w:val="single" w:sz="4" w:space="0" w:color="000000"/>
            </w:tcBorders>
            <w:vAlign w:val="center"/>
          </w:tcPr>
          <w:p w:rsidR="00E34123" w:rsidRDefault="00E34123" w:rsidP="00E34123">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Đ/c Linh HT, Như</w:t>
            </w:r>
          </w:p>
        </w:tc>
        <w:tc>
          <w:tcPr>
            <w:tcW w:w="1480" w:type="dxa"/>
            <w:tcBorders>
              <w:top w:val="nil"/>
              <w:left w:val="nil"/>
              <w:bottom w:val="single" w:sz="4" w:space="0" w:color="auto"/>
              <w:right w:val="single" w:sz="4" w:space="0" w:color="000000"/>
            </w:tcBorders>
            <w:vAlign w:val="center"/>
          </w:tcPr>
          <w:p w:rsidR="00E34123" w:rsidRDefault="00E34123">
            <w:pPr>
              <w:spacing w:after="0" w:line="240" w:lineRule="auto"/>
              <w:jc w:val="center"/>
              <w:rPr>
                <w:rFonts w:ascii="Times New Roman" w:eastAsia="Times New Roman" w:hAnsi="Times New Roman" w:cs="Times New Roman"/>
                <w:sz w:val="28"/>
                <w:szCs w:val="24"/>
              </w:rPr>
            </w:pPr>
          </w:p>
        </w:tc>
      </w:tr>
      <w:tr w:rsidR="007170EC" w:rsidTr="004E4485">
        <w:trPr>
          <w:trHeight w:val="360"/>
        </w:trPr>
        <w:tc>
          <w:tcPr>
            <w:tcW w:w="1680" w:type="dxa"/>
            <w:tcBorders>
              <w:top w:val="single" w:sz="4" w:space="0" w:color="auto"/>
              <w:left w:val="single" w:sz="4" w:space="0" w:color="auto"/>
              <w:bottom w:val="single" w:sz="4" w:space="0" w:color="auto"/>
              <w:right w:val="single" w:sz="4" w:space="0" w:color="auto"/>
            </w:tcBorders>
            <w:vAlign w:val="center"/>
          </w:tcPr>
          <w:p w:rsidR="007170EC" w:rsidRPr="004E4485" w:rsidRDefault="00495081" w:rsidP="00495081">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04</w:t>
            </w:r>
            <w:r w:rsidR="007170EC" w:rsidRPr="004E4485">
              <w:rPr>
                <w:rFonts w:ascii="Times New Roman" w:eastAsia="Times New Roman" w:hAnsi="Times New Roman" w:cs="Times New Roman"/>
                <w:sz w:val="28"/>
                <w:szCs w:val="24"/>
              </w:rPr>
              <w:t>/12/20</w:t>
            </w:r>
            <w:r>
              <w:rPr>
                <w:rFonts w:ascii="Times New Roman" w:eastAsia="Times New Roman" w:hAnsi="Times New Roman" w:cs="Times New Roman"/>
                <w:sz w:val="28"/>
                <w:szCs w:val="24"/>
              </w:rPr>
              <w:t>20</w:t>
            </w:r>
          </w:p>
        </w:tc>
        <w:tc>
          <w:tcPr>
            <w:tcW w:w="4405" w:type="dxa"/>
            <w:tcBorders>
              <w:top w:val="single" w:sz="4" w:space="0" w:color="auto"/>
              <w:left w:val="single" w:sz="4" w:space="0" w:color="auto"/>
              <w:bottom w:val="single" w:sz="4" w:space="0" w:color="auto"/>
              <w:right w:val="single" w:sz="4" w:space="0" w:color="auto"/>
            </w:tcBorders>
            <w:vAlign w:val="center"/>
          </w:tcPr>
          <w:p w:rsidR="007170EC" w:rsidRDefault="00495081">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4"/>
                <w:highlight w:val="white"/>
              </w:rPr>
            </w:pPr>
            <w:r>
              <w:rPr>
                <w:rFonts w:ascii="Times New Roman" w:eastAsia="Times New Roman" w:hAnsi="Times New Roman" w:cs="Times New Roman"/>
                <w:color w:val="000000"/>
                <w:sz w:val="28"/>
                <w:szCs w:val="24"/>
                <w:highlight w:val="white"/>
              </w:rPr>
              <w:t xml:space="preserve">- </w:t>
            </w:r>
            <w:r w:rsidR="007170EC" w:rsidRPr="004E4485">
              <w:rPr>
                <w:rFonts w:ascii="Times New Roman" w:eastAsia="Times New Roman" w:hAnsi="Times New Roman" w:cs="Times New Roman"/>
                <w:color w:val="000000"/>
                <w:sz w:val="28"/>
                <w:szCs w:val="24"/>
                <w:highlight w:val="white"/>
              </w:rPr>
              <w:t>Tập huấn phần mềm quản lý nhân sự</w:t>
            </w:r>
          </w:p>
          <w:p w:rsidR="00495081" w:rsidRPr="00495081" w:rsidRDefault="00495081" w:rsidP="00495081">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4"/>
                <w:highlight w:val="white"/>
              </w:rPr>
            </w:pPr>
            <w:r>
              <w:rPr>
                <w:rFonts w:ascii="Times New Roman" w:eastAsia="Times New Roman" w:hAnsi="Times New Roman" w:cs="Times New Roman"/>
                <w:color w:val="000000"/>
                <w:sz w:val="28"/>
                <w:szCs w:val="24"/>
                <w:highlight w:val="white"/>
              </w:rPr>
              <w:t xml:space="preserve">- </w:t>
            </w:r>
            <w:r w:rsidRPr="00495081">
              <w:rPr>
                <w:rFonts w:ascii="Times New Roman" w:eastAsia="Times New Roman" w:hAnsi="Times New Roman" w:cs="Times New Roman"/>
                <w:color w:val="000000"/>
                <w:sz w:val="28"/>
                <w:szCs w:val="24"/>
                <w:highlight w:val="white"/>
              </w:rPr>
              <w:t>Khai mạc Hội thi GVG tỉnh</w:t>
            </w:r>
          </w:p>
        </w:tc>
        <w:tc>
          <w:tcPr>
            <w:tcW w:w="2783" w:type="dxa"/>
            <w:tcBorders>
              <w:top w:val="nil"/>
              <w:left w:val="single" w:sz="4" w:space="0" w:color="auto"/>
              <w:bottom w:val="single" w:sz="4" w:space="0" w:color="auto"/>
              <w:right w:val="single" w:sz="4" w:space="0" w:color="000000"/>
            </w:tcBorders>
            <w:vAlign w:val="center"/>
          </w:tcPr>
          <w:p w:rsidR="007170EC" w:rsidRDefault="00495081" w:rsidP="003172F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HT, KT</w:t>
            </w:r>
          </w:p>
          <w:p w:rsidR="00495081" w:rsidRDefault="00495081" w:rsidP="003172F4">
            <w:pPr>
              <w:spacing w:after="0" w:line="240" w:lineRule="auto"/>
              <w:jc w:val="center"/>
              <w:rPr>
                <w:rFonts w:ascii="Times New Roman" w:eastAsia="Times New Roman" w:hAnsi="Times New Roman" w:cs="Times New Roman"/>
                <w:sz w:val="28"/>
                <w:szCs w:val="24"/>
              </w:rPr>
            </w:pPr>
          </w:p>
          <w:p w:rsidR="00495081" w:rsidRPr="004E4485" w:rsidRDefault="00495081" w:rsidP="003172F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Đc Linh HT, Quyên, 3 GV dự thi</w:t>
            </w:r>
          </w:p>
        </w:tc>
        <w:tc>
          <w:tcPr>
            <w:tcW w:w="1480" w:type="dxa"/>
            <w:tcBorders>
              <w:top w:val="nil"/>
              <w:left w:val="nil"/>
              <w:bottom w:val="single" w:sz="4" w:space="0" w:color="auto"/>
              <w:right w:val="single" w:sz="4" w:space="0" w:color="000000"/>
            </w:tcBorders>
            <w:vAlign w:val="center"/>
          </w:tcPr>
          <w:p w:rsidR="007170EC" w:rsidRDefault="00495081">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8h</w:t>
            </w:r>
          </w:p>
          <w:p w:rsidR="00495081" w:rsidRDefault="00495081">
            <w:pPr>
              <w:spacing w:after="0" w:line="240" w:lineRule="auto"/>
              <w:jc w:val="center"/>
              <w:rPr>
                <w:rFonts w:ascii="Times New Roman" w:eastAsia="Times New Roman" w:hAnsi="Times New Roman" w:cs="Times New Roman"/>
                <w:sz w:val="28"/>
                <w:szCs w:val="24"/>
              </w:rPr>
            </w:pPr>
          </w:p>
          <w:p w:rsidR="00495081" w:rsidRPr="004E4485" w:rsidRDefault="00495081">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13h</w:t>
            </w:r>
          </w:p>
        </w:tc>
      </w:tr>
      <w:tr w:rsidR="00495081" w:rsidTr="004E4485">
        <w:trPr>
          <w:trHeight w:val="360"/>
        </w:trPr>
        <w:tc>
          <w:tcPr>
            <w:tcW w:w="1680" w:type="dxa"/>
            <w:tcBorders>
              <w:top w:val="single" w:sz="4" w:space="0" w:color="auto"/>
              <w:left w:val="single" w:sz="4" w:space="0" w:color="auto"/>
              <w:bottom w:val="single" w:sz="4" w:space="0" w:color="auto"/>
              <w:right w:val="single" w:sz="4" w:space="0" w:color="auto"/>
            </w:tcBorders>
            <w:vAlign w:val="center"/>
          </w:tcPr>
          <w:p w:rsidR="00495081" w:rsidRDefault="00495081" w:rsidP="00495081">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05/12/2020</w:t>
            </w:r>
          </w:p>
        </w:tc>
        <w:tc>
          <w:tcPr>
            <w:tcW w:w="4405" w:type="dxa"/>
            <w:tcBorders>
              <w:top w:val="single" w:sz="4" w:space="0" w:color="auto"/>
              <w:left w:val="single" w:sz="4" w:space="0" w:color="auto"/>
              <w:bottom w:val="single" w:sz="4" w:space="0" w:color="auto"/>
              <w:right w:val="single" w:sz="4" w:space="0" w:color="auto"/>
            </w:tcBorders>
            <w:vAlign w:val="center"/>
          </w:tcPr>
          <w:p w:rsidR="00495081" w:rsidRPr="004E4485" w:rsidRDefault="00495081" w:rsidP="00495081">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4"/>
                <w:highlight w:val="white"/>
              </w:rPr>
            </w:pPr>
            <w:r>
              <w:rPr>
                <w:rFonts w:ascii="Times New Roman" w:eastAsia="Times New Roman" w:hAnsi="Times New Roman" w:cs="Times New Roman"/>
                <w:color w:val="000000"/>
                <w:sz w:val="28"/>
                <w:szCs w:val="24"/>
                <w:highlight w:val="white"/>
              </w:rPr>
              <w:t>GV dự thi GVG tỉnh thi báo cáo biện pháp nâng cao chất lượng giáo dục tại Hạ Long</w:t>
            </w:r>
          </w:p>
        </w:tc>
        <w:tc>
          <w:tcPr>
            <w:tcW w:w="2783" w:type="dxa"/>
            <w:tcBorders>
              <w:top w:val="nil"/>
              <w:left w:val="single" w:sz="4" w:space="0" w:color="auto"/>
              <w:bottom w:val="single" w:sz="4" w:space="0" w:color="auto"/>
              <w:right w:val="single" w:sz="4" w:space="0" w:color="000000"/>
            </w:tcBorders>
            <w:vAlign w:val="center"/>
          </w:tcPr>
          <w:p w:rsidR="00495081" w:rsidRDefault="00495081" w:rsidP="003172F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Đc Linh, Quyên,</w:t>
            </w:r>
          </w:p>
          <w:p w:rsidR="00495081" w:rsidRDefault="00495081" w:rsidP="003172F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3 GV dự thi </w:t>
            </w:r>
          </w:p>
        </w:tc>
        <w:tc>
          <w:tcPr>
            <w:tcW w:w="1480" w:type="dxa"/>
            <w:tcBorders>
              <w:top w:val="nil"/>
              <w:left w:val="nil"/>
              <w:bottom w:val="single" w:sz="4" w:space="0" w:color="auto"/>
              <w:right w:val="single" w:sz="4" w:space="0" w:color="000000"/>
            </w:tcBorders>
            <w:vAlign w:val="center"/>
          </w:tcPr>
          <w:p w:rsidR="00495081" w:rsidRDefault="00495081">
            <w:pPr>
              <w:spacing w:after="0" w:line="240" w:lineRule="auto"/>
              <w:jc w:val="center"/>
              <w:rPr>
                <w:rFonts w:ascii="Times New Roman" w:eastAsia="Times New Roman" w:hAnsi="Times New Roman" w:cs="Times New Roman"/>
                <w:sz w:val="28"/>
                <w:szCs w:val="24"/>
              </w:rPr>
            </w:pPr>
          </w:p>
        </w:tc>
      </w:tr>
      <w:tr w:rsidR="00495081" w:rsidTr="00E34123">
        <w:trPr>
          <w:trHeight w:val="360"/>
        </w:trPr>
        <w:tc>
          <w:tcPr>
            <w:tcW w:w="1680" w:type="dxa"/>
            <w:tcBorders>
              <w:top w:val="single" w:sz="4" w:space="0" w:color="auto"/>
              <w:left w:val="single" w:sz="4" w:space="0" w:color="auto"/>
              <w:bottom w:val="single" w:sz="4" w:space="0" w:color="auto"/>
              <w:right w:val="single" w:sz="4" w:space="0" w:color="auto"/>
            </w:tcBorders>
            <w:vAlign w:val="center"/>
          </w:tcPr>
          <w:p w:rsidR="00495081" w:rsidRPr="004E4485" w:rsidRDefault="00495081" w:rsidP="00D27B66">
            <w:pPr>
              <w:spacing w:after="0" w:line="240" w:lineRule="auto"/>
              <w:jc w:val="center"/>
              <w:rPr>
                <w:rFonts w:ascii="Times New Roman" w:eastAsia="Times New Roman" w:hAnsi="Times New Roman" w:cs="Times New Roman"/>
                <w:sz w:val="28"/>
                <w:szCs w:val="24"/>
              </w:rPr>
            </w:pPr>
            <w:r w:rsidRPr="004E4485">
              <w:rPr>
                <w:rFonts w:ascii="Times New Roman" w:eastAsia="Times New Roman" w:hAnsi="Times New Roman" w:cs="Times New Roman"/>
                <w:sz w:val="28"/>
                <w:szCs w:val="24"/>
              </w:rPr>
              <w:t>1</w:t>
            </w:r>
            <w:r>
              <w:rPr>
                <w:rFonts w:ascii="Times New Roman" w:eastAsia="Times New Roman" w:hAnsi="Times New Roman" w:cs="Times New Roman"/>
                <w:sz w:val="28"/>
                <w:szCs w:val="24"/>
              </w:rPr>
              <w:t>0</w:t>
            </w:r>
            <w:r w:rsidRPr="004E4485">
              <w:rPr>
                <w:rFonts w:ascii="Times New Roman" w:eastAsia="Times New Roman" w:hAnsi="Times New Roman" w:cs="Times New Roman"/>
                <w:sz w:val="28"/>
                <w:szCs w:val="24"/>
              </w:rPr>
              <w:t>/12/20</w:t>
            </w:r>
            <w:r>
              <w:rPr>
                <w:rFonts w:ascii="Times New Roman" w:eastAsia="Times New Roman" w:hAnsi="Times New Roman" w:cs="Times New Roman"/>
                <w:sz w:val="28"/>
                <w:szCs w:val="24"/>
              </w:rPr>
              <w:t>20</w:t>
            </w:r>
          </w:p>
        </w:tc>
        <w:tc>
          <w:tcPr>
            <w:tcW w:w="4405" w:type="dxa"/>
            <w:tcBorders>
              <w:top w:val="single" w:sz="4" w:space="0" w:color="auto"/>
              <w:left w:val="single" w:sz="4" w:space="0" w:color="auto"/>
              <w:bottom w:val="single" w:sz="4" w:space="0" w:color="auto"/>
              <w:right w:val="single" w:sz="4" w:space="0" w:color="auto"/>
            </w:tcBorders>
            <w:vAlign w:val="center"/>
          </w:tcPr>
          <w:p w:rsidR="00495081" w:rsidRPr="004E4485" w:rsidRDefault="00495081" w:rsidP="00D27B66">
            <w:pPr>
              <w:spacing w:after="0" w:line="240" w:lineRule="auto"/>
              <w:rPr>
                <w:rFonts w:ascii="Times New Roman" w:eastAsia="Times New Roman" w:hAnsi="Times New Roman" w:cs="Times New Roman"/>
                <w:color w:val="000000"/>
                <w:sz w:val="28"/>
                <w:szCs w:val="24"/>
              </w:rPr>
            </w:pPr>
            <w:r w:rsidRPr="004E4485">
              <w:rPr>
                <w:rFonts w:ascii="Times New Roman" w:eastAsia="Times New Roman" w:hAnsi="Times New Roman" w:cs="Times New Roman"/>
                <w:color w:val="000000"/>
                <w:sz w:val="28"/>
                <w:szCs w:val="24"/>
              </w:rPr>
              <w:t>Hoàn thành thu nộp BHYT năm 2020</w:t>
            </w:r>
          </w:p>
        </w:tc>
        <w:tc>
          <w:tcPr>
            <w:tcW w:w="2783" w:type="dxa"/>
            <w:tcBorders>
              <w:top w:val="nil"/>
              <w:left w:val="single" w:sz="4" w:space="0" w:color="auto"/>
              <w:bottom w:val="single" w:sz="4" w:space="0" w:color="auto"/>
              <w:right w:val="single" w:sz="4" w:space="0" w:color="000000"/>
            </w:tcBorders>
            <w:vAlign w:val="center"/>
          </w:tcPr>
          <w:p w:rsidR="00495081" w:rsidRPr="004E4485" w:rsidRDefault="00495081" w:rsidP="00D27B66">
            <w:pPr>
              <w:spacing w:after="0" w:line="240" w:lineRule="auto"/>
              <w:jc w:val="center"/>
              <w:rPr>
                <w:rFonts w:ascii="Times New Roman" w:eastAsia="Times New Roman" w:hAnsi="Times New Roman" w:cs="Times New Roman"/>
                <w:color w:val="000000"/>
                <w:sz w:val="28"/>
                <w:szCs w:val="24"/>
              </w:rPr>
            </w:pPr>
            <w:r w:rsidRPr="004E4485">
              <w:rPr>
                <w:rFonts w:ascii="Times New Roman" w:eastAsia="Times New Roman" w:hAnsi="Times New Roman" w:cs="Times New Roman"/>
                <w:color w:val="000000"/>
                <w:sz w:val="28"/>
                <w:szCs w:val="24"/>
              </w:rPr>
              <w:t>Đc Son, GVCN</w:t>
            </w:r>
          </w:p>
        </w:tc>
        <w:tc>
          <w:tcPr>
            <w:tcW w:w="1480" w:type="dxa"/>
            <w:tcBorders>
              <w:top w:val="nil"/>
              <w:left w:val="nil"/>
              <w:bottom w:val="single" w:sz="4" w:space="0" w:color="auto"/>
              <w:right w:val="single" w:sz="4" w:space="0" w:color="000000"/>
            </w:tcBorders>
            <w:vAlign w:val="center"/>
          </w:tcPr>
          <w:p w:rsidR="00495081" w:rsidRPr="004E4485" w:rsidRDefault="00495081" w:rsidP="00D27B66">
            <w:pPr>
              <w:spacing w:after="0" w:line="240" w:lineRule="auto"/>
              <w:jc w:val="center"/>
              <w:rPr>
                <w:rFonts w:ascii="Times New Roman" w:eastAsia="Times New Roman" w:hAnsi="Times New Roman" w:cs="Times New Roman"/>
                <w:sz w:val="28"/>
                <w:szCs w:val="24"/>
              </w:rPr>
            </w:pPr>
          </w:p>
        </w:tc>
      </w:tr>
      <w:tr w:rsidR="00495081" w:rsidTr="00E34123">
        <w:trPr>
          <w:trHeight w:val="360"/>
        </w:trPr>
        <w:tc>
          <w:tcPr>
            <w:tcW w:w="1680" w:type="dxa"/>
            <w:tcBorders>
              <w:top w:val="single" w:sz="4" w:space="0" w:color="auto"/>
              <w:left w:val="single" w:sz="4" w:space="0" w:color="auto"/>
              <w:bottom w:val="single" w:sz="4" w:space="0" w:color="auto"/>
              <w:right w:val="single" w:sz="4" w:space="0" w:color="auto"/>
            </w:tcBorders>
            <w:vAlign w:val="center"/>
          </w:tcPr>
          <w:p w:rsidR="00495081" w:rsidRPr="004E4485" w:rsidRDefault="00495081" w:rsidP="00495081">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12/12/2020</w:t>
            </w:r>
          </w:p>
        </w:tc>
        <w:tc>
          <w:tcPr>
            <w:tcW w:w="4405" w:type="dxa"/>
            <w:tcBorders>
              <w:top w:val="single" w:sz="4" w:space="0" w:color="auto"/>
              <w:left w:val="single" w:sz="4" w:space="0" w:color="auto"/>
              <w:bottom w:val="single" w:sz="4" w:space="0" w:color="auto"/>
              <w:right w:val="single" w:sz="4" w:space="0" w:color="auto"/>
            </w:tcBorders>
            <w:vAlign w:val="center"/>
          </w:tcPr>
          <w:p w:rsidR="00495081" w:rsidRDefault="00495081">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4"/>
                <w:highlight w:val="white"/>
              </w:rPr>
            </w:pPr>
            <w:r>
              <w:rPr>
                <w:rFonts w:ascii="Times New Roman" w:eastAsia="Times New Roman" w:hAnsi="Times New Roman" w:cs="Times New Roman"/>
                <w:color w:val="000000"/>
                <w:sz w:val="28"/>
                <w:szCs w:val="24"/>
                <w:highlight w:val="white"/>
              </w:rPr>
              <w:t>-Tập huấn Thông tư 27/2020 về đánh giá HS</w:t>
            </w:r>
          </w:p>
          <w:p w:rsidR="00495081" w:rsidRPr="00495081" w:rsidRDefault="00495081" w:rsidP="00495081">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4"/>
                <w:highlight w:val="white"/>
              </w:rPr>
            </w:pPr>
            <w:r>
              <w:rPr>
                <w:rFonts w:ascii="Times New Roman" w:eastAsia="Times New Roman" w:hAnsi="Times New Roman" w:cs="Times New Roman"/>
                <w:color w:val="000000"/>
                <w:sz w:val="28"/>
                <w:szCs w:val="24"/>
                <w:highlight w:val="white"/>
              </w:rPr>
              <w:lastRenderedPageBreak/>
              <w:t>-</w:t>
            </w:r>
            <w:r w:rsidRPr="00495081">
              <w:rPr>
                <w:rFonts w:ascii="Times New Roman" w:eastAsia="Times New Roman" w:hAnsi="Times New Roman" w:cs="Times New Roman"/>
                <w:color w:val="000000"/>
                <w:sz w:val="28"/>
                <w:szCs w:val="24"/>
                <w:highlight w:val="white"/>
              </w:rPr>
              <w:t>Tổ chức cho HS học tập, trải nghiệm</w:t>
            </w:r>
          </w:p>
        </w:tc>
        <w:tc>
          <w:tcPr>
            <w:tcW w:w="2783" w:type="dxa"/>
            <w:tcBorders>
              <w:top w:val="single" w:sz="4" w:space="0" w:color="auto"/>
              <w:left w:val="single" w:sz="4" w:space="0" w:color="auto"/>
              <w:bottom w:val="single" w:sz="4" w:space="0" w:color="auto"/>
              <w:right w:val="single" w:sz="4" w:space="0" w:color="auto"/>
            </w:tcBorders>
            <w:vAlign w:val="center"/>
          </w:tcPr>
          <w:p w:rsidR="00495081" w:rsidRDefault="00495081" w:rsidP="00495081">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BGH, GVCN lớp 1, TTrCM</w:t>
            </w:r>
          </w:p>
          <w:p w:rsidR="00495081" w:rsidRPr="004E4485" w:rsidRDefault="00495081" w:rsidP="00E34123">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BGH, TPT, Y tế, GVCN, GVBM, PHHS</w:t>
            </w:r>
          </w:p>
        </w:tc>
        <w:tc>
          <w:tcPr>
            <w:tcW w:w="1480" w:type="dxa"/>
            <w:tcBorders>
              <w:top w:val="single" w:sz="4" w:space="0" w:color="auto"/>
              <w:left w:val="single" w:sz="4" w:space="0" w:color="auto"/>
              <w:bottom w:val="single" w:sz="4" w:space="0" w:color="auto"/>
              <w:right w:val="single" w:sz="4" w:space="0" w:color="auto"/>
            </w:tcBorders>
            <w:vAlign w:val="center"/>
          </w:tcPr>
          <w:p w:rsidR="00495081" w:rsidRDefault="00495081">
            <w:pPr>
              <w:spacing w:after="0" w:line="240" w:lineRule="auto"/>
              <w:jc w:val="center"/>
              <w:rPr>
                <w:rFonts w:ascii="Times New Roman" w:eastAsia="Times New Roman" w:hAnsi="Times New Roman" w:cs="Times New Roman"/>
                <w:sz w:val="28"/>
                <w:szCs w:val="24"/>
              </w:rPr>
            </w:pPr>
          </w:p>
          <w:p w:rsidR="00E34123" w:rsidRDefault="00E34123">
            <w:pPr>
              <w:spacing w:after="0" w:line="240" w:lineRule="auto"/>
              <w:jc w:val="center"/>
              <w:rPr>
                <w:rFonts w:ascii="Times New Roman" w:eastAsia="Times New Roman" w:hAnsi="Times New Roman" w:cs="Times New Roman"/>
                <w:sz w:val="28"/>
                <w:szCs w:val="24"/>
              </w:rPr>
            </w:pPr>
          </w:p>
          <w:p w:rsidR="00E34123" w:rsidRDefault="00E34123">
            <w:pPr>
              <w:spacing w:after="0" w:line="240" w:lineRule="auto"/>
              <w:jc w:val="center"/>
              <w:rPr>
                <w:rFonts w:ascii="Times New Roman" w:eastAsia="Times New Roman" w:hAnsi="Times New Roman" w:cs="Times New Roman"/>
                <w:sz w:val="28"/>
                <w:szCs w:val="24"/>
              </w:rPr>
            </w:pPr>
          </w:p>
          <w:p w:rsidR="00E34123" w:rsidRPr="004E4485" w:rsidRDefault="00E34123">
            <w:pPr>
              <w:spacing w:after="0" w:line="240" w:lineRule="auto"/>
              <w:jc w:val="center"/>
              <w:rPr>
                <w:rFonts w:ascii="Times New Roman" w:eastAsia="Times New Roman" w:hAnsi="Times New Roman" w:cs="Times New Roman"/>
                <w:sz w:val="28"/>
                <w:szCs w:val="24"/>
              </w:rPr>
            </w:pPr>
          </w:p>
        </w:tc>
      </w:tr>
      <w:tr w:rsidR="00195B97" w:rsidTr="00E34123">
        <w:trPr>
          <w:trHeight w:val="360"/>
        </w:trPr>
        <w:tc>
          <w:tcPr>
            <w:tcW w:w="1680" w:type="dxa"/>
            <w:tcBorders>
              <w:left w:val="single" w:sz="4" w:space="0" w:color="000000"/>
              <w:bottom w:val="single" w:sz="4" w:space="0" w:color="000000"/>
              <w:right w:val="single" w:sz="4" w:space="0" w:color="000000"/>
            </w:tcBorders>
            <w:vAlign w:val="center"/>
          </w:tcPr>
          <w:p w:rsidR="00195B97" w:rsidRPr="004E4485" w:rsidRDefault="00370D8C" w:rsidP="00E34123">
            <w:pPr>
              <w:spacing w:after="0" w:line="240" w:lineRule="auto"/>
              <w:jc w:val="center"/>
              <w:rPr>
                <w:rFonts w:ascii="Times New Roman" w:eastAsia="Times New Roman" w:hAnsi="Times New Roman" w:cs="Times New Roman"/>
                <w:sz w:val="28"/>
                <w:szCs w:val="24"/>
              </w:rPr>
            </w:pPr>
            <w:r w:rsidRPr="004E4485">
              <w:rPr>
                <w:rFonts w:ascii="Times New Roman" w:eastAsia="Times New Roman" w:hAnsi="Times New Roman" w:cs="Times New Roman"/>
                <w:sz w:val="28"/>
                <w:szCs w:val="24"/>
              </w:rPr>
              <w:lastRenderedPageBreak/>
              <w:t>1</w:t>
            </w:r>
            <w:r w:rsidR="003172F4" w:rsidRPr="004E4485">
              <w:rPr>
                <w:rFonts w:ascii="Times New Roman" w:eastAsia="Times New Roman" w:hAnsi="Times New Roman" w:cs="Times New Roman"/>
                <w:sz w:val="28"/>
                <w:szCs w:val="24"/>
              </w:rPr>
              <w:t>8</w:t>
            </w:r>
            <w:r w:rsidRPr="004E4485">
              <w:rPr>
                <w:rFonts w:ascii="Times New Roman" w:eastAsia="Times New Roman" w:hAnsi="Times New Roman" w:cs="Times New Roman"/>
                <w:sz w:val="28"/>
                <w:szCs w:val="24"/>
              </w:rPr>
              <w:t>/1</w:t>
            </w:r>
            <w:r w:rsidR="003172F4" w:rsidRPr="004E4485">
              <w:rPr>
                <w:rFonts w:ascii="Times New Roman" w:eastAsia="Times New Roman" w:hAnsi="Times New Roman" w:cs="Times New Roman"/>
                <w:sz w:val="28"/>
                <w:szCs w:val="24"/>
              </w:rPr>
              <w:t>2</w:t>
            </w:r>
            <w:r w:rsidRPr="004E4485">
              <w:rPr>
                <w:rFonts w:ascii="Times New Roman" w:eastAsia="Times New Roman" w:hAnsi="Times New Roman" w:cs="Times New Roman"/>
                <w:sz w:val="28"/>
                <w:szCs w:val="24"/>
              </w:rPr>
              <w:t>/20</w:t>
            </w:r>
            <w:r w:rsidR="00E34123">
              <w:rPr>
                <w:rFonts w:ascii="Times New Roman" w:eastAsia="Times New Roman" w:hAnsi="Times New Roman" w:cs="Times New Roman"/>
                <w:sz w:val="28"/>
                <w:szCs w:val="24"/>
              </w:rPr>
              <w:t>20</w:t>
            </w:r>
          </w:p>
        </w:tc>
        <w:tc>
          <w:tcPr>
            <w:tcW w:w="4405" w:type="dxa"/>
            <w:tcBorders>
              <w:top w:val="nil"/>
              <w:left w:val="nil"/>
              <w:bottom w:val="single" w:sz="4" w:space="0" w:color="000000"/>
              <w:right w:val="single" w:sz="4" w:space="0" w:color="000000"/>
            </w:tcBorders>
            <w:vAlign w:val="center"/>
          </w:tcPr>
          <w:p w:rsidR="00495081" w:rsidRDefault="00495081" w:rsidP="00495081">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4"/>
                <w:highlight w:val="white"/>
              </w:rPr>
            </w:pPr>
            <w:r>
              <w:rPr>
                <w:rFonts w:ascii="Times New Roman" w:eastAsia="Times New Roman" w:hAnsi="Times New Roman" w:cs="Times New Roman"/>
                <w:color w:val="000000"/>
                <w:sz w:val="28"/>
                <w:szCs w:val="24"/>
                <w:highlight w:val="white"/>
              </w:rPr>
              <w:t xml:space="preserve">Viếng Đài tưởng niệm các AHLS phường QT. </w:t>
            </w:r>
          </w:p>
          <w:p w:rsidR="00195B97" w:rsidRDefault="00495081" w:rsidP="00495081">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4"/>
                <w:highlight w:val="white"/>
              </w:rPr>
            </w:pPr>
            <w:r w:rsidRPr="004E4485">
              <w:rPr>
                <w:rFonts w:ascii="Times New Roman" w:eastAsia="Times New Roman" w:hAnsi="Times New Roman" w:cs="Times New Roman"/>
                <w:color w:val="000000"/>
                <w:sz w:val="28"/>
                <w:szCs w:val="24"/>
                <w:highlight w:val="white"/>
              </w:rPr>
              <w:t>Kết nạp Đội viên mới</w:t>
            </w:r>
          </w:p>
          <w:p w:rsidR="00E34123" w:rsidRPr="004E4485" w:rsidRDefault="00E34123" w:rsidP="00495081">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4"/>
                <w:highlight w:val="white"/>
              </w:rPr>
            </w:pPr>
            <w:r>
              <w:rPr>
                <w:rFonts w:ascii="Times New Roman" w:eastAsia="Times New Roman" w:hAnsi="Times New Roman" w:cs="Times New Roman"/>
                <w:color w:val="000000"/>
                <w:sz w:val="28"/>
                <w:szCs w:val="24"/>
                <w:highlight w:val="white"/>
              </w:rPr>
              <w:t>Tham dự chuyên đề cấp cụm tại Yên Thanh</w:t>
            </w:r>
          </w:p>
        </w:tc>
        <w:tc>
          <w:tcPr>
            <w:tcW w:w="2783" w:type="dxa"/>
            <w:tcBorders>
              <w:top w:val="single" w:sz="4" w:space="0" w:color="auto"/>
              <w:left w:val="nil"/>
              <w:bottom w:val="single" w:sz="4" w:space="0" w:color="000000"/>
              <w:right w:val="single" w:sz="4" w:space="0" w:color="000000"/>
            </w:tcBorders>
            <w:vAlign w:val="center"/>
          </w:tcPr>
          <w:p w:rsidR="00195B97" w:rsidRDefault="003172F4">
            <w:pPr>
              <w:spacing w:after="0" w:line="240" w:lineRule="auto"/>
              <w:jc w:val="center"/>
              <w:rPr>
                <w:rFonts w:ascii="Times New Roman" w:eastAsia="Times New Roman" w:hAnsi="Times New Roman" w:cs="Times New Roman"/>
                <w:sz w:val="28"/>
                <w:szCs w:val="24"/>
              </w:rPr>
            </w:pPr>
            <w:r w:rsidRPr="004E4485">
              <w:rPr>
                <w:rFonts w:ascii="Times New Roman" w:eastAsia="Times New Roman" w:hAnsi="Times New Roman" w:cs="Times New Roman"/>
                <w:sz w:val="28"/>
                <w:szCs w:val="24"/>
              </w:rPr>
              <w:t>BHĐNG</w:t>
            </w:r>
          </w:p>
          <w:p w:rsidR="00E34123" w:rsidRDefault="00E34123">
            <w:pPr>
              <w:spacing w:after="0" w:line="240" w:lineRule="auto"/>
              <w:jc w:val="center"/>
              <w:rPr>
                <w:rFonts w:ascii="Times New Roman" w:eastAsia="Times New Roman" w:hAnsi="Times New Roman" w:cs="Times New Roman"/>
                <w:sz w:val="28"/>
                <w:szCs w:val="24"/>
              </w:rPr>
            </w:pPr>
          </w:p>
          <w:p w:rsidR="00E34123" w:rsidRDefault="00E34123">
            <w:pPr>
              <w:spacing w:after="0" w:line="240" w:lineRule="auto"/>
              <w:jc w:val="center"/>
              <w:rPr>
                <w:rFonts w:ascii="Times New Roman" w:eastAsia="Times New Roman" w:hAnsi="Times New Roman" w:cs="Times New Roman"/>
                <w:sz w:val="28"/>
                <w:szCs w:val="24"/>
              </w:rPr>
            </w:pPr>
          </w:p>
          <w:p w:rsidR="00E34123" w:rsidRPr="004E4485" w:rsidRDefault="00E34123">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BGH, TTrCM, GVCN khối 1</w:t>
            </w:r>
          </w:p>
        </w:tc>
        <w:tc>
          <w:tcPr>
            <w:tcW w:w="1480" w:type="dxa"/>
            <w:tcBorders>
              <w:top w:val="single" w:sz="4" w:space="0" w:color="auto"/>
              <w:left w:val="nil"/>
              <w:bottom w:val="single" w:sz="4" w:space="0" w:color="000000"/>
              <w:right w:val="single" w:sz="4" w:space="0" w:color="000000"/>
            </w:tcBorders>
            <w:vAlign w:val="center"/>
          </w:tcPr>
          <w:p w:rsidR="00195B97" w:rsidRPr="004E4485" w:rsidRDefault="00195B97">
            <w:pPr>
              <w:spacing w:after="0" w:line="240" w:lineRule="auto"/>
              <w:jc w:val="center"/>
              <w:rPr>
                <w:rFonts w:ascii="Times New Roman" w:eastAsia="Times New Roman" w:hAnsi="Times New Roman" w:cs="Times New Roman"/>
                <w:sz w:val="28"/>
                <w:szCs w:val="24"/>
              </w:rPr>
            </w:pPr>
          </w:p>
        </w:tc>
      </w:tr>
      <w:tr w:rsidR="007A644E" w:rsidTr="004E4485">
        <w:trPr>
          <w:trHeight w:val="360"/>
        </w:trPr>
        <w:tc>
          <w:tcPr>
            <w:tcW w:w="1680" w:type="dxa"/>
            <w:tcBorders>
              <w:top w:val="single" w:sz="4" w:space="0" w:color="auto"/>
              <w:left w:val="single" w:sz="4" w:space="0" w:color="auto"/>
              <w:bottom w:val="single" w:sz="4" w:space="0" w:color="auto"/>
              <w:right w:val="single" w:sz="4" w:space="0" w:color="auto"/>
            </w:tcBorders>
            <w:vAlign w:val="center"/>
          </w:tcPr>
          <w:p w:rsidR="007A644E" w:rsidRPr="004E4485" w:rsidRDefault="00E34123" w:rsidP="004B4078">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22-2</w:t>
            </w:r>
            <w:r w:rsidR="004B4078">
              <w:rPr>
                <w:rFonts w:ascii="Times New Roman" w:eastAsia="Times New Roman" w:hAnsi="Times New Roman" w:cs="Times New Roman"/>
                <w:sz w:val="28"/>
                <w:szCs w:val="24"/>
              </w:rPr>
              <w:t>6</w:t>
            </w:r>
            <w:r>
              <w:rPr>
                <w:rFonts w:ascii="Times New Roman" w:eastAsia="Times New Roman" w:hAnsi="Times New Roman" w:cs="Times New Roman"/>
                <w:sz w:val="28"/>
                <w:szCs w:val="24"/>
              </w:rPr>
              <w:t>/</w:t>
            </w:r>
            <w:r w:rsidR="007A644E" w:rsidRPr="004E4485">
              <w:rPr>
                <w:rFonts w:ascii="Times New Roman" w:eastAsia="Times New Roman" w:hAnsi="Times New Roman" w:cs="Times New Roman"/>
                <w:sz w:val="28"/>
                <w:szCs w:val="24"/>
              </w:rPr>
              <w:t>12/20</w:t>
            </w:r>
            <w:r>
              <w:rPr>
                <w:rFonts w:ascii="Times New Roman" w:eastAsia="Times New Roman" w:hAnsi="Times New Roman" w:cs="Times New Roman"/>
                <w:sz w:val="28"/>
                <w:szCs w:val="24"/>
              </w:rPr>
              <w:t>20</w:t>
            </w:r>
          </w:p>
        </w:tc>
        <w:tc>
          <w:tcPr>
            <w:tcW w:w="4405" w:type="dxa"/>
            <w:tcBorders>
              <w:top w:val="single" w:sz="4" w:space="0" w:color="auto"/>
              <w:left w:val="single" w:sz="4" w:space="0" w:color="auto"/>
              <w:bottom w:val="single" w:sz="4" w:space="0" w:color="auto"/>
              <w:right w:val="single" w:sz="4" w:space="0" w:color="auto"/>
            </w:tcBorders>
            <w:vAlign w:val="center"/>
          </w:tcPr>
          <w:p w:rsidR="007A644E" w:rsidRPr="004E4485" w:rsidRDefault="00E34123" w:rsidP="00E34123">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4"/>
                <w:highlight w:val="white"/>
              </w:rPr>
            </w:pPr>
            <w:r>
              <w:rPr>
                <w:rFonts w:ascii="Times New Roman" w:eastAsia="Times New Roman" w:hAnsi="Times New Roman" w:cs="Times New Roman"/>
                <w:color w:val="000000"/>
                <w:sz w:val="28"/>
                <w:szCs w:val="24"/>
                <w:highlight w:val="white"/>
              </w:rPr>
              <w:t>Thi giảng</w:t>
            </w:r>
            <w:r w:rsidR="004B4078">
              <w:rPr>
                <w:rFonts w:ascii="Times New Roman" w:eastAsia="Times New Roman" w:hAnsi="Times New Roman" w:cs="Times New Roman"/>
                <w:color w:val="000000"/>
                <w:sz w:val="28"/>
                <w:szCs w:val="24"/>
                <w:highlight w:val="white"/>
              </w:rPr>
              <w:t>, tổng kết</w:t>
            </w:r>
            <w:r>
              <w:rPr>
                <w:rFonts w:ascii="Times New Roman" w:eastAsia="Times New Roman" w:hAnsi="Times New Roman" w:cs="Times New Roman"/>
                <w:color w:val="000000"/>
                <w:sz w:val="28"/>
                <w:szCs w:val="24"/>
                <w:highlight w:val="white"/>
              </w:rPr>
              <w:t xml:space="preserve"> GVG tỉnh tại Hạ Long</w:t>
            </w:r>
          </w:p>
        </w:tc>
        <w:tc>
          <w:tcPr>
            <w:tcW w:w="2783" w:type="dxa"/>
            <w:tcBorders>
              <w:top w:val="single" w:sz="4" w:space="0" w:color="auto"/>
              <w:left w:val="single" w:sz="4" w:space="0" w:color="auto"/>
              <w:bottom w:val="single" w:sz="4" w:space="0" w:color="auto"/>
              <w:right w:val="single" w:sz="4" w:space="0" w:color="auto"/>
            </w:tcBorders>
            <w:vAlign w:val="center"/>
          </w:tcPr>
          <w:p w:rsidR="007A644E" w:rsidRPr="004E4485" w:rsidRDefault="00E34123" w:rsidP="00E34123">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Đc Linh HT, Quyên,  3 GV dự thi</w:t>
            </w:r>
          </w:p>
        </w:tc>
        <w:tc>
          <w:tcPr>
            <w:tcW w:w="1480" w:type="dxa"/>
            <w:tcBorders>
              <w:top w:val="single" w:sz="4" w:space="0" w:color="auto"/>
              <w:left w:val="single" w:sz="4" w:space="0" w:color="auto"/>
              <w:bottom w:val="single" w:sz="4" w:space="0" w:color="auto"/>
              <w:right w:val="single" w:sz="4" w:space="0" w:color="auto"/>
            </w:tcBorders>
            <w:vAlign w:val="center"/>
          </w:tcPr>
          <w:p w:rsidR="007A644E" w:rsidRPr="004E4485" w:rsidRDefault="007A644E">
            <w:pPr>
              <w:spacing w:after="0" w:line="240" w:lineRule="auto"/>
              <w:jc w:val="center"/>
              <w:rPr>
                <w:rFonts w:ascii="Times New Roman" w:eastAsia="Times New Roman" w:hAnsi="Times New Roman" w:cs="Times New Roman"/>
                <w:sz w:val="28"/>
                <w:szCs w:val="24"/>
              </w:rPr>
            </w:pPr>
          </w:p>
        </w:tc>
      </w:tr>
      <w:tr w:rsidR="00E34123" w:rsidTr="004E4485">
        <w:trPr>
          <w:trHeight w:val="360"/>
        </w:trPr>
        <w:tc>
          <w:tcPr>
            <w:tcW w:w="1680" w:type="dxa"/>
            <w:tcBorders>
              <w:top w:val="single" w:sz="4" w:space="0" w:color="auto"/>
              <w:left w:val="single" w:sz="4" w:space="0" w:color="auto"/>
              <w:bottom w:val="single" w:sz="4" w:space="0" w:color="auto"/>
              <w:right w:val="single" w:sz="4" w:space="0" w:color="auto"/>
            </w:tcBorders>
            <w:vAlign w:val="center"/>
          </w:tcPr>
          <w:p w:rsidR="00E34123" w:rsidRPr="004E4485" w:rsidRDefault="00E34123" w:rsidP="00E34123">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19/12/2020</w:t>
            </w:r>
          </w:p>
        </w:tc>
        <w:tc>
          <w:tcPr>
            <w:tcW w:w="4405" w:type="dxa"/>
            <w:tcBorders>
              <w:top w:val="single" w:sz="4" w:space="0" w:color="auto"/>
              <w:left w:val="single" w:sz="4" w:space="0" w:color="auto"/>
              <w:bottom w:val="single" w:sz="4" w:space="0" w:color="auto"/>
              <w:right w:val="single" w:sz="4" w:space="0" w:color="auto"/>
            </w:tcBorders>
            <w:vAlign w:val="center"/>
          </w:tcPr>
          <w:p w:rsidR="00E34123" w:rsidRPr="004E4485" w:rsidRDefault="00E34123">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4"/>
                <w:highlight w:val="white"/>
              </w:rPr>
            </w:pPr>
            <w:r>
              <w:rPr>
                <w:rFonts w:ascii="Times New Roman" w:eastAsia="Times New Roman" w:hAnsi="Times New Roman" w:cs="Times New Roman"/>
                <w:color w:val="000000"/>
                <w:sz w:val="28"/>
                <w:szCs w:val="24"/>
                <w:highlight w:val="white"/>
              </w:rPr>
              <w:t>Chuyên đề cấp trường môn Lịch sử 4-5</w:t>
            </w:r>
          </w:p>
        </w:tc>
        <w:tc>
          <w:tcPr>
            <w:tcW w:w="2783" w:type="dxa"/>
            <w:tcBorders>
              <w:top w:val="single" w:sz="4" w:space="0" w:color="auto"/>
              <w:left w:val="single" w:sz="4" w:space="0" w:color="auto"/>
              <w:bottom w:val="single" w:sz="4" w:space="0" w:color="auto"/>
              <w:right w:val="single" w:sz="4" w:space="0" w:color="auto"/>
            </w:tcBorders>
            <w:vAlign w:val="center"/>
          </w:tcPr>
          <w:p w:rsidR="00E34123" w:rsidRPr="004E4485" w:rsidRDefault="00E34123" w:rsidP="007170EC">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CBGV toàn trường</w:t>
            </w:r>
          </w:p>
        </w:tc>
        <w:tc>
          <w:tcPr>
            <w:tcW w:w="1480" w:type="dxa"/>
            <w:tcBorders>
              <w:top w:val="single" w:sz="4" w:space="0" w:color="auto"/>
              <w:left w:val="single" w:sz="4" w:space="0" w:color="auto"/>
              <w:bottom w:val="single" w:sz="4" w:space="0" w:color="auto"/>
              <w:right w:val="single" w:sz="4" w:space="0" w:color="auto"/>
            </w:tcBorders>
            <w:vAlign w:val="center"/>
          </w:tcPr>
          <w:p w:rsidR="00E34123" w:rsidRPr="004E4485" w:rsidRDefault="00E34123">
            <w:pPr>
              <w:spacing w:after="0" w:line="240" w:lineRule="auto"/>
              <w:jc w:val="center"/>
              <w:rPr>
                <w:rFonts w:ascii="Times New Roman" w:eastAsia="Times New Roman" w:hAnsi="Times New Roman" w:cs="Times New Roman"/>
                <w:sz w:val="28"/>
                <w:szCs w:val="24"/>
              </w:rPr>
            </w:pPr>
          </w:p>
        </w:tc>
      </w:tr>
      <w:tr w:rsidR="00195B97" w:rsidTr="004E4485">
        <w:trPr>
          <w:trHeight w:val="360"/>
        </w:trPr>
        <w:tc>
          <w:tcPr>
            <w:tcW w:w="1680" w:type="dxa"/>
            <w:tcBorders>
              <w:top w:val="single" w:sz="4" w:space="0" w:color="auto"/>
              <w:left w:val="single" w:sz="4" w:space="0" w:color="auto"/>
              <w:bottom w:val="single" w:sz="4" w:space="0" w:color="auto"/>
              <w:right w:val="single" w:sz="4" w:space="0" w:color="auto"/>
            </w:tcBorders>
            <w:vAlign w:val="center"/>
          </w:tcPr>
          <w:p w:rsidR="00195B97" w:rsidRPr="004E4485" w:rsidRDefault="000F5A9B" w:rsidP="00E34123">
            <w:pPr>
              <w:spacing w:after="0" w:line="240" w:lineRule="auto"/>
              <w:jc w:val="center"/>
              <w:rPr>
                <w:rFonts w:ascii="Times New Roman" w:eastAsia="Times New Roman" w:hAnsi="Times New Roman" w:cs="Times New Roman"/>
                <w:sz w:val="28"/>
                <w:szCs w:val="24"/>
              </w:rPr>
            </w:pPr>
            <w:r w:rsidRPr="004E4485">
              <w:rPr>
                <w:rFonts w:ascii="Times New Roman" w:eastAsia="Times New Roman" w:hAnsi="Times New Roman" w:cs="Times New Roman"/>
                <w:sz w:val="28"/>
                <w:szCs w:val="24"/>
              </w:rPr>
              <w:t>2</w:t>
            </w:r>
            <w:r w:rsidR="00E34123">
              <w:rPr>
                <w:rFonts w:ascii="Times New Roman" w:eastAsia="Times New Roman" w:hAnsi="Times New Roman" w:cs="Times New Roman"/>
                <w:sz w:val="28"/>
                <w:szCs w:val="24"/>
              </w:rPr>
              <w:t>8-30</w:t>
            </w:r>
            <w:r w:rsidRPr="004E4485">
              <w:rPr>
                <w:rFonts w:ascii="Times New Roman" w:eastAsia="Times New Roman" w:hAnsi="Times New Roman" w:cs="Times New Roman"/>
                <w:sz w:val="28"/>
                <w:szCs w:val="24"/>
              </w:rPr>
              <w:t>/1</w:t>
            </w:r>
            <w:r w:rsidR="003172F4" w:rsidRPr="004E4485">
              <w:rPr>
                <w:rFonts w:ascii="Times New Roman" w:eastAsia="Times New Roman" w:hAnsi="Times New Roman" w:cs="Times New Roman"/>
                <w:sz w:val="28"/>
                <w:szCs w:val="24"/>
              </w:rPr>
              <w:t>2</w:t>
            </w:r>
            <w:r w:rsidRPr="004E4485">
              <w:rPr>
                <w:rFonts w:ascii="Times New Roman" w:eastAsia="Times New Roman" w:hAnsi="Times New Roman" w:cs="Times New Roman"/>
                <w:sz w:val="28"/>
                <w:szCs w:val="24"/>
              </w:rPr>
              <w:t>/20</w:t>
            </w:r>
            <w:r w:rsidR="00E34123">
              <w:rPr>
                <w:rFonts w:ascii="Times New Roman" w:eastAsia="Times New Roman" w:hAnsi="Times New Roman" w:cs="Times New Roman"/>
                <w:sz w:val="28"/>
                <w:szCs w:val="24"/>
              </w:rPr>
              <w:t>20</w:t>
            </w:r>
          </w:p>
        </w:tc>
        <w:tc>
          <w:tcPr>
            <w:tcW w:w="4405" w:type="dxa"/>
            <w:tcBorders>
              <w:top w:val="single" w:sz="4" w:space="0" w:color="auto"/>
              <w:left w:val="single" w:sz="4" w:space="0" w:color="auto"/>
              <w:bottom w:val="single" w:sz="4" w:space="0" w:color="auto"/>
              <w:right w:val="single" w:sz="4" w:space="0" w:color="auto"/>
            </w:tcBorders>
            <w:vAlign w:val="center"/>
          </w:tcPr>
          <w:p w:rsidR="00195B97" w:rsidRPr="004E4485" w:rsidRDefault="007170EC">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4"/>
                <w:highlight w:val="white"/>
              </w:rPr>
            </w:pPr>
            <w:r w:rsidRPr="004E4485">
              <w:rPr>
                <w:rFonts w:ascii="Times New Roman" w:eastAsia="Times New Roman" w:hAnsi="Times New Roman" w:cs="Times New Roman"/>
                <w:color w:val="000000"/>
                <w:sz w:val="28"/>
                <w:szCs w:val="24"/>
                <w:highlight w:val="white"/>
              </w:rPr>
              <w:t>Kiểm tra cuối học kỳ I</w:t>
            </w:r>
          </w:p>
        </w:tc>
        <w:tc>
          <w:tcPr>
            <w:tcW w:w="2783" w:type="dxa"/>
            <w:tcBorders>
              <w:top w:val="single" w:sz="4" w:space="0" w:color="auto"/>
              <w:left w:val="single" w:sz="4" w:space="0" w:color="auto"/>
              <w:bottom w:val="single" w:sz="4" w:space="0" w:color="auto"/>
              <w:right w:val="single" w:sz="4" w:space="0" w:color="auto"/>
            </w:tcBorders>
            <w:vAlign w:val="center"/>
          </w:tcPr>
          <w:p w:rsidR="00195B97" w:rsidRPr="004E4485" w:rsidRDefault="007170EC" w:rsidP="007170EC">
            <w:pPr>
              <w:spacing w:after="0" w:line="240" w:lineRule="auto"/>
              <w:jc w:val="center"/>
              <w:rPr>
                <w:rFonts w:ascii="Times New Roman" w:eastAsia="Times New Roman" w:hAnsi="Times New Roman" w:cs="Times New Roman"/>
                <w:sz w:val="28"/>
                <w:szCs w:val="24"/>
              </w:rPr>
            </w:pPr>
            <w:r w:rsidRPr="004E4485">
              <w:rPr>
                <w:rFonts w:ascii="Times New Roman" w:eastAsia="Times New Roman" w:hAnsi="Times New Roman" w:cs="Times New Roman"/>
                <w:sz w:val="28"/>
                <w:szCs w:val="24"/>
              </w:rPr>
              <w:t>HĐ coi KT, HS toàn trường</w:t>
            </w:r>
          </w:p>
        </w:tc>
        <w:tc>
          <w:tcPr>
            <w:tcW w:w="1480" w:type="dxa"/>
            <w:tcBorders>
              <w:top w:val="single" w:sz="4" w:space="0" w:color="auto"/>
              <w:left w:val="single" w:sz="4" w:space="0" w:color="auto"/>
              <w:bottom w:val="single" w:sz="4" w:space="0" w:color="auto"/>
              <w:right w:val="single" w:sz="4" w:space="0" w:color="auto"/>
            </w:tcBorders>
            <w:vAlign w:val="center"/>
          </w:tcPr>
          <w:p w:rsidR="00195B97" w:rsidRPr="004E4485" w:rsidRDefault="00195B97">
            <w:pPr>
              <w:spacing w:after="0" w:line="240" w:lineRule="auto"/>
              <w:jc w:val="center"/>
              <w:rPr>
                <w:rFonts w:ascii="Times New Roman" w:eastAsia="Times New Roman" w:hAnsi="Times New Roman" w:cs="Times New Roman"/>
                <w:sz w:val="28"/>
                <w:szCs w:val="24"/>
              </w:rPr>
            </w:pPr>
          </w:p>
        </w:tc>
      </w:tr>
      <w:tr w:rsidR="00195B97" w:rsidTr="004E4485">
        <w:trPr>
          <w:trHeight w:val="360"/>
        </w:trPr>
        <w:tc>
          <w:tcPr>
            <w:tcW w:w="1680" w:type="dxa"/>
            <w:tcBorders>
              <w:top w:val="single" w:sz="4" w:space="0" w:color="auto"/>
              <w:left w:val="single" w:sz="4" w:space="0" w:color="auto"/>
              <w:bottom w:val="single" w:sz="4" w:space="0" w:color="auto"/>
              <w:right w:val="single" w:sz="4" w:space="0" w:color="auto"/>
            </w:tcBorders>
            <w:vAlign w:val="center"/>
          </w:tcPr>
          <w:p w:rsidR="00195B97" w:rsidRPr="004E4485" w:rsidRDefault="00DC6103" w:rsidP="00E34123">
            <w:pPr>
              <w:spacing w:after="0" w:line="240" w:lineRule="auto"/>
              <w:jc w:val="center"/>
              <w:rPr>
                <w:rFonts w:ascii="Times New Roman" w:eastAsia="Times New Roman" w:hAnsi="Times New Roman" w:cs="Times New Roman"/>
                <w:sz w:val="28"/>
                <w:szCs w:val="24"/>
              </w:rPr>
            </w:pPr>
            <w:r w:rsidRPr="004E4485">
              <w:rPr>
                <w:rFonts w:ascii="Times New Roman" w:eastAsia="Times New Roman" w:hAnsi="Times New Roman" w:cs="Times New Roman"/>
                <w:sz w:val="28"/>
                <w:szCs w:val="24"/>
              </w:rPr>
              <w:t>31/12/20</w:t>
            </w:r>
            <w:r w:rsidR="00E34123">
              <w:rPr>
                <w:rFonts w:ascii="Times New Roman" w:eastAsia="Times New Roman" w:hAnsi="Times New Roman" w:cs="Times New Roman"/>
                <w:sz w:val="28"/>
                <w:szCs w:val="24"/>
              </w:rPr>
              <w:t>20</w:t>
            </w:r>
          </w:p>
        </w:tc>
        <w:tc>
          <w:tcPr>
            <w:tcW w:w="4405" w:type="dxa"/>
            <w:tcBorders>
              <w:top w:val="single" w:sz="4" w:space="0" w:color="auto"/>
              <w:left w:val="single" w:sz="4" w:space="0" w:color="auto"/>
              <w:bottom w:val="single" w:sz="4" w:space="0" w:color="auto"/>
              <w:right w:val="single" w:sz="4" w:space="0" w:color="auto"/>
            </w:tcBorders>
            <w:vAlign w:val="center"/>
          </w:tcPr>
          <w:p w:rsidR="00195B97" w:rsidRPr="004E4485" w:rsidRDefault="00DC6103">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4"/>
                <w:highlight w:val="white"/>
              </w:rPr>
            </w:pPr>
            <w:r w:rsidRPr="004E4485">
              <w:rPr>
                <w:rFonts w:ascii="Times New Roman" w:eastAsia="Times New Roman" w:hAnsi="Times New Roman" w:cs="Times New Roman"/>
                <w:color w:val="000000"/>
                <w:sz w:val="28"/>
                <w:szCs w:val="24"/>
                <w:highlight w:val="white"/>
              </w:rPr>
              <w:t>Kiểm kê CSVC toàn trường</w:t>
            </w:r>
          </w:p>
        </w:tc>
        <w:tc>
          <w:tcPr>
            <w:tcW w:w="2783" w:type="dxa"/>
            <w:tcBorders>
              <w:top w:val="single" w:sz="4" w:space="0" w:color="auto"/>
              <w:left w:val="single" w:sz="4" w:space="0" w:color="auto"/>
              <w:bottom w:val="single" w:sz="4" w:space="0" w:color="auto"/>
              <w:right w:val="single" w:sz="4" w:space="0" w:color="auto"/>
            </w:tcBorders>
            <w:vAlign w:val="center"/>
          </w:tcPr>
          <w:p w:rsidR="00195B97" w:rsidRPr="004E4485" w:rsidRDefault="00DC6103" w:rsidP="00E34123">
            <w:pPr>
              <w:spacing w:after="0" w:line="240" w:lineRule="auto"/>
              <w:jc w:val="center"/>
              <w:rPr>
                <w:rFonts w:ascii="Times New Roman" w:eastAsia="Times New Roman" w:hAnsi="Times New Roman" w:cs="Times New Roman"/>
                <w:sz w:val="28"/>
                <w:szCs w:val="24"/>
              </w:rPr>
            </w:pPr>
            <w:r w:rsidRPr="004E4485">
              <w:rPr>
                <w:rFonts w:ascii="Times New Roman" w:eastAsia="Times New Roman" w:hAnsi="Times New Roman" w:cs="Times New Roman"/>
                <w:sz w:val="28"/>
                <w:szCs w:val="24"/>
              </w:rPr>
              <w:t xml:space="preserve">Đc B Thủy, Nên, Lan, </w:t>
            </w:r>
            <w:r w:rsidR="00E34123">
              <w:rPr>
                <w:rFonts w:ascii="Times New Roman" w:eastAsia="Times New Roman" w:hAnsi="Times New Roman" w:cs="Times New Roman"/>
                <w:sz w:val="28"/>
                <w:szCs w:val="24"/>
              </w:rPr>
              <w:t>Son</w:t>
            </w:r>
          </w:p>
        </w:tc>
        <w:tc>
          <w:tcPr>
            <w:tcW w:w="1480" w:type="dxa"/>
            <w:tcBorders>
              <w:top w:val="single" w:sz="4" w:space="0" w:color="auto"/>
              <w:left w:val="single" w:sz="4" w:space="0" w:color="auto"/>
              <w:bottom w:val="single" w:sz="4" w:space="0" w:color="auto"/>
              <w:right w:val="single" w:sz="4" w:space="0" w:color="auto"/>
            </w:tcBorders>
            <w:vAlign w:val="center"/>
          </w:tcPr>
          <w:p w:rsidR="00195B97" w:rsidRPr="004E4485" w:rsidRDefault="00195B97">
            <w:pPr>
              <w:spacing w:after="0" w:line="240" w:lineRule="auto"/>
              <w:jc w:val="center"/>
              <w:rPr>
                <w:rFonts w:ascii="Times New Roman" w:eastAsia="Times New Roman" w:hAnsi="Times New Roman" w:cs="Times New Roman"/>
                <w:sz w:val="28"/>
                <w:szCs w:val="24"/>
              </w:rPr>
            </w:pPr>
          </w:p>
        </w:tc>
      </w:tr>
    </w:tbl>
    <w:p w:rsidR="000F5A9B" w:rsidRDefault="000F5A9B">
      <w:pPr>
        <w:spacing w:after="60" w:line="240" w:lineRule="auto"/>
        <w:ind w:firstLine="357"/>
        <w:jc w:val="both"/>
        <w:rPr>
          <w:rFonts w:ascii="Times New Roman" w:eastAsia="Times New Roman" w:hAnsi="Times New Roman" w:cs="Times New Roman"/>
          <w:i/>
          <w:sz w:val="20"/>
          <w:szCs w:val="20"/>
        </w:rPr>
      </w:pPr>
    </w:p>
    <w:p w:rsidR="00195B97" w:rsidRDefault="00370D8C">
      <w:pPr>
        <w:spacing w:after="60" w:line="240" w:lineRule="auto"/>
        <w:ind w:firstLine="357"/>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Ghi chú: Lịch công tác trên đây là dự kiến, trong quá trình thực hiện có thể có sự điều chỉnh cho phù hợp với tình hình thực tế, sự chỉ đạo của Phòng GD&amp;ĐT./.</w:t>
      </w:r>
    </w:p>
    <w:tbl>
      <w:tblPr>
        <w:tblStyle w:val="a1"/>
        <w:tblW w:w="9986" w:type="dxa"/>
        <w:tblLayout w:type="fixed"/>
        <w:tblLook w:val="0000" w:firstRow="0" w:lastRow="0" w:firstColumn="0" w:lastColumn="0" w:noHBand="0" w:noVBand="0"/>
      </w:tblPr>
      <w:tblGrid>
        <w:gridCol w:w="4308"/>
        <w:gridCol w:w="946"/>
        <w:gridCol w:w="4732"/>
      </w:tblGrid>
      <w:tr w:rsidR="00195B97" w:rsidTr="000F5A9B">
        <w:trPr>
          <w:trHeight w:val="271"/>
        </w:trPr>
        <w:tc>
          <w:tcPr>
            <w:tcW w:w="4308" w:type="dxa"/>
            <w:vAlign w:val="center"/>
          </w:tcPr>
          <w:p w:rsidR="00195B97" w:rsidRDefault="00370D8C">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b/>
                <w:i/>
                <w:sz w:val="20"/>
                <w:szCs w:val="20"/>
              </w:rPr>
              <w:t>Nơi nhận:</w:t>
            </w:r>
          </w:p>
        </w:tc>
        <w:tc>
          <w:tcPr>
            <w:tcW w:w="946" w:type="dxa"/>
          </w:tcPr>
          <w:p w:rsidR="00195B97" w:rsidRDefault="00195B97">
            <w:pPr>
              <w:spacing w:after="0" w:line="240" w:lineRule="auto"/>
              <w:ind w:firstLine="720"/>
              <w:jc w:val="both"/>
              <w:rPr>
                <w:rFonts w:ascii="Times New Roman" w:eastAsia="Times New Roman" w:hAnsi="Times New Roman" w:cs="Times New Roman"/>
              </w:rPr>
            </w:pPr>
          </w:p>
        </w:tc>
        <w:tc>
          <w:tcPr>
            <w:tcW w:w="4732" w:type="dxa"/>
          </w:tcPr>
          <w:p w:rsidR="00195B97" w:rsidRDefault="00370D8C">
            <w:pPr>
              <w:spacing w:after="0" w:line="240" w:lineRule="auto"/>
              <w:ind w:firstLine="1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HIỆU TRƯỞNG</w:t>
            </w:r>
          </w:p>
        </w:tc>
      </w:tr>
      <w:tr w:rsidR="00195B97" w:rsidTr="000F5A9B">
        <w:trPr>
          <w:trHeight w:val="118"/>
        </w:trPr>
        <w:tc>
          <w:tcPr>
            <w:tcW w:w="4308" w:type="dxa"/>
          </w:tcPr>
          <w:p w:rsidR="00195B97" w:rsidRDefault="00370D8C">
            <w:pPr>
              <w:spacing w:after="0"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BGH(c/đ);</w:t>
            </w:r>
          </w:p>
          <w:p w:rsidR="00195B97" w:rsidRDefault="00370D8C">
            <w:pPr>
              <w:spacing w:after="0"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Các tổ trưởng TCM, TVP(t/h);</w:t>
            </w:r>
          </w:p>
        </w:tc>
        <w:tc>
          <w:tcPr>
            <w:tcW w:w="946" w:type="dxa"/>
          </w:tcPr>
          <w:p w:rsidR="00195B97" w:rsidRDefault="00195B97">
            <w:pPr>
              <w:spacing w:after="0" w:line="240" w:lineRule="auto"/>
              <w:ind w:left="2501" w:firstLine="720"/>
              <w:jc w:val="both"/>
              <w:rPr>
                <w:rFonts w:ascii="Times New Roman" w:eastAsia="Times New Roman" w:hAnsi="Times New Roman" w:cs="Times New Roman"/>
                <w:sz w:val="18"/>
                <w:szCs w:val="18"/>
              </w:rPr>
            </w:pPr>
          </w:p>
        </w:tc>
        <w:tc>
          <w:tcPr>
            <w:tcW w:w="4732" w:type="dxa"/>
          </w:tcPr>
          <w:p w:rsidR="00195B97" w:rsidRDefault="00195B97">
            <w:pPr>
              <w:spacing w:after="0" w:line="240" w:lineRule="auto"/>
              <w:ind w:left="2501" w:firstLine="720"/>
              <w:jc w:val="center"/>
              <w:rPr>
                <w:rFonts w:ascii="Times New Roman" w:eastAsia="Times New Roman" w:hAnsi="Times New Roman" w:cs="Times New Roman"/>
                <w:sz w:val="24"/>
                <w:szCs w:val="24"/>
              </w:rPr>
            </w:pPr>
          </w:p>
        </w:tc>
      </w:tr>
      <w:tr w:rsidR="00195B97" w:rsidTr="000F5A9B">
        <w:trPr>
          <w:trHeight w:val="203"/>
        </w:trPr>
        <w:tc>
          <w:tcPr>
            <w:tcW w:w="4308" w:type="dxa"/>
          </w:tcPr>
          <w:p w:rsidR="00195B97" w:rsidRDefault="00370D8C">
            <w:pPr>
              <w:spacing w:after="0"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F5A9B">
              <w:rPr>
                <w:rFonts w:ascii="Times New Roman" w:eastAsia="Times New Roman" w:hAnsi="Times New Roman" w:cs="Times New Roman"/>
                <w:sz w:val="20"/>
                <w:szCs w:val="20"/>
              </w:rPr>
              <w:t>Website trường</w:t>
            </w:r>
            <w:r>
              <w:rPr>
                <w:rFonts w:ascii="Times New Roman" w:eastAsia="Times New Roman" w:hAnsi="Times New Roman" w:cs="Times New Roman"/>
                <w:sz w:val="20"/>
                <w:szCs w:val="20"/>
              </w:rPr>
              <w:t>;</w:t>
            </w:r>
          </w:p>
          <w:p w:rsidR="00195B97" w:rsidRDefault="00370D8C">
            <w:pPr>
              <w:spacing w:after="0"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Lưu: VT.</w:t>
            </w:r>
          </w:p>
        </w:tc>
        <w:tc>
          <w:tcPr>
            <w:tcW w:w="946" w:type="dxa"/>
          </w:tcPr>
          <w:p w:rsidR="00195B97" w:rsidRDefault="00195B97">
            <w:pPr>
              <w:spacing w:after="0" w:line="240" w:lineRule="auto"/>
              <w:ind w:firstLine="720"/>
              <w:jc w:val="both"/>
              <w:rPr>
                <w:rFonts w:ascii="Times New Roman" w:eastAsia="Times New Roman" w:hAnsi="Times New Roman" w:cs="Times New Roman"/>
                <w:sz w:val="18"/>
                <w:szCs w:val="18"/>
              </w:rPr>
            </w:pPr>
          </w:p>
        </w:tc>
        <w:tc>
          <w:tcPr>
            <w:tcW w:w="4732" w:type="dxa"/>
            <w:vMerge w:val="restart"/>
            <w:vAlign w:val="center"/>
          </w:tcPr>
          <w:p w:rsidR="00195B97" w:rsidRDefault="00195B97">
            <w:pPr>
              <w:spacing w:after="0" w:line="240" w:lineRule="auto"/>
              <w:jc w:val="both"/>
              <w:rPr>
                <w:rFonts w:ascii="Times New Roman" w:eastAsia="Times New Roman" w:hAnsi="Times New Roman" w:cs="Times New Roman"/>
                <w:sz w:val="24"/>
                <w:szCs w:val="24"/>
              </w:rPr>
            </w:pPr>
          </w:p>
        </w:tc>
      </w:tr>
      <w:tr w:rsidR="00195B97" w:rsidTr="000F5A9B">
        <w:trPr>
          <w:trHeight w:val="203"/>
        </w:trPr>
        <w:tc>
          <w:tcPr>
            <w:tcW w:w="4308" w:type="dxa"/>
          </w:tcPr>
          <w:p w:rsidR="00195B97" w:rsidRDefault="00195B97">
            <w:pPr>
              <w:spacing w:after="0" w:line="240" w:lineRule="auto"/>
              <w:ind w:firstLine="360"/>
              <w:jc w:val="both"/>
              <w:rPr>
                <w:rFonts w:ascii="Times New Roman" w:eastAsia="Times New Roman" w:hAnsi="Times New Roman" w:cs="Times New Roman"/>
                <w:sz w:val="20"/>
                <w:szCs w:val="20"/>
              </w:rPr>
            </w:pPr>
          </w:p>
        </w:tc>
        <w:tc>
          <w:tcPr>
            <w:tcW w:w="946" w:type="dxa"/>
          </w:tcPr>
          <w:p w:rsidR="00195B97" w:rsidRDefault="00195B97">
            <w:pPr>
              <w:spacing w:after="0" w:line="240" w:lineRule="auto"/>
              <w:ind w:firstLine="720"/>
              <w:jc w:val="both"/>
              <w:rPr>
                <w:rFonts w:ascii="Times New Roman" w:eastAsia="Times New Roman" w:hAnsi="Times New Roman" w:cs="Times New Roman"/>
                <w:sz w:val="18"/>
                <w:szCs w:val="18"/>
              </w:rPr>
            </w:pPr>
          </w:p>
        </w:tc>
        <w:tc>
          <w:tcPr>
            <w:tcW w:w="4732" w:type="dxa"/>
            <w:vMerge/>
            <w:vAlign w:val="center"/>
          </w:tcPr>
          <w:p w:rsidR="00195B97" w:rsidRDefault="00195B97">
            <w:pPr>
              <w:widowControl w:val="0"/>
              <w:pBdr>
                <w:top w:val="nil"/>
                <w:left w:val="nil"/>
                <w:bottom w:val="nil"/>
                <w:right w:val="nil"/>
                <w:between w:val="nil"/>
              </w:pBdr>
              <w:spacing w:after="0"/>
              <w:rPr>
                <w:rFonts w:ascii="Times New Roman" w:eastAsia="Times New Roman" w:hAnsi="Times New Roman" w:cs="Times New Roman"/>
                <w:sz w:val="18"/>
                <w:szCs w:val="18"/>
              </w:rPr>
            </w:pPr>
          </w:p>
        </w:tc>
      </w:tr>
      <w:tr w:rsidR="00195B97" w:rsidTr="000F5A9B">
        <w:trPr>
          <w:trHeight w:val="203"/>
        </w:trPr>
        <w:tc>
          <w:tcPr>
            <w:tcW w:w="4308" w:type="dxa"/>
          </w:tcPr>
          <w:p w:rsidR="00195B97" w:rsidRDefault="00195B97">
            <w:pPr>
              <w:spacing w:after="0" w:line="240" w:lineRule="auto"/>
              <w:ind w:firstLine="360"/>
              <w:jc w:val="both"/>
              <w:rPr>
                <w:rFonts w:ascii="Times New Roman" w:eastAsia="Times New Roman" w:hAnsi="Times New Roman" w:cs="Times New Roman"/>
                <w:sz w:val="20"/>
                <w:szCs w:val="20"/>
              </w:rPr>
            </w:pPr>
          </w:p>
        </w:tc>
        <w:tc>
          <w:tcPr>
            <w:tcW w:w="946" w:type="dxa"/>
          </w:tcPr>
          <w:p w:rsidR="00195B97" w:rsidRDefault="00195B97">
            <w:pPr>
              <w:spacing w:after="0" w:line="240" w:lineRule="auto"/>
              <w:ind w:left="3523" w:firstLine="720"/>
              <w:jc w:val="both"/>
              <w:rPr>
                <w:rFonts w:ascii="Times New Roman" w:eastAsia="Times New Roman" w:hAnsi="Times New Roman" w:cs="Times New Roman"/>
                <w:sz w:val="18"/>
                <w:szCs w:val="18"/>
              </w:rPr>
            </w:pPr>
          </w:p>
        </w:tc>
        <w:tc>
          <w:tcPr>
            <w:tcW w:w="4732" w:type="dxa"/>
          </w:tcPr>
          <w:p w:rsidR="00195B97" w:rsidRDefault="00195B97">
            <w:pPr>
              <w:spacing w:after="0" w:line="240" w:lineRule="auto"/>
              <w:ind w:left="3523" w:firstLine="720"/>
              <w:jc w:val="center"/>
              <w:rPr>
                <w:rFonts w:ascii="Times New Roman" w:eastAsia="Times New Roman" w:hAnsi="Times New Roman" w:cs="Times New Roman"/>
                <w:sz w:val="24"/>
                <w:szCs w:val="24"/>
              </w:rPr>
            </w:pPr>
          </w:p>
        </w:tc>
      </w:tr>
      <w:tr w:rsidR="00195B97" w:rsidTr="000F5A9B">
        <w:trPr>
          <w:trHeight w:val="50"/>
        </w:trPr>
        <w:tc>
          <w:tcPr>
            <w:tcW w:w="4308" w:type="dxa"/>
          </w:tcPr>
          <w:p w:rsidR="00195B97" w:rsidRDefault="00195B97">
            <w:pPr>
              <w:spacing w:after="0" w:line="240" w:lineRule="auto"/>
              <w:ind w:firstLine="360"/>
              <w:jc w:val="both"/>
              <w:rPr>
                <w:rFonts w:ascii="Times New Roman" w:eastAsia="Times New Roman" w:hAnsi="Times New Roman" w:cs="Times New Roman"/>
                <w:sz w:val="20"/>
                <w:szCs w:val="20"/>
              </w:rPr>
            </w:pPr>
          </w:p>
        </w:tc>
        <w:tc>
          <w:tcPr>
            <w:tcW w:w="946" w:type="dxa"/>
          </w:tcPr>
          <w:p w:rsidR="00195B97" w:rsidRDefault="00195B97">
            <w:pPr>
              <w:spacing w:after="0" w:line="240" w:lineRule="auto"/>
              <w:ind w:left="3314" w:firstLine="720"/>
              <w:jc w:val="both"/>
              <w:rPr>
                <w:rFonts w:ascii="Times New Roman" w:eastAsia="Times New Roman" w:hAnsi="Times New Roman" w:cs="Times New Roman"/>
                <w:sz w:val="18"/>
                <w:szCs w:val="18"/>
              </w:rPr>
            </w:pPr>
          </w:p>
        </w:tc>
        <w:tc>
          <w:tcPr>
            <w:tcW w:w="4732" w:type="dxa"/>
          </w:tcPr>
          <w:p w:rsidR="00195B97" w:rsidRDefault="00370D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Lại Thị Thanh Linh</w:t>
            </w:r>
          </w:p>
        </w:tc>
      </w:tr>
    </w:tbl>
    <w:p w:rsidR="00195B97" w:rsidRDefault="00195B97">
      <w:pPr>
        <w:tabs>
          <w:tab w:val="left" w:pos="7260"/>
        </w:tabs>
        <w:spacing w:before="160" w:after="0" w:line="240" w:lineRule="auto"/>
        <w:jc w:val="both"/>
        <w:rPr>
          <w:rFonts w:ascii="Times New Roman" w:eastAsia="Times New Roman" w:hAnsi="Times New Roman" w:cs="Times New Roman"/>
          <w:sz w:val="28"/>
          <w:szCs w:val="28"/>
        </w:rPr>
      </w:pPr>
    </w:p>
    <w:p w:rsidR="00195B97" w:rsidRDefault="00195B97"/>
    <w:sectPr w:rsidR="00195B97" w:rsidSect="0057649F">
      <w:footerReference w:type="even" r:id="rId8"/>
      <w:footerReference w:type="default" r:id="rId9"/>
      <w:footerReference w:type="first" r:id="rId10"/>
      <w:pgSz w:w="11909" w:h="16834"/>
      <w:pgMar w:top="1134" w:right="1134" w:bottom="1134" w:left="1418"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658" w:rsidRDefault="004A2658">
      <w:pPr>
        <w:spacing w:after="0" w:line="240" w:lineRule="auto"/>
      </w:pPr>
      <w:r>
        <w:separator/>
      </w:r>
    </w:p>
  </w:endnote>
  <w:endnote w:type="continuationSeparator" w:id="0">
    <w:p w:rsidR="004A2658" w:rsidRDefault="004A2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B97" w:rsidRDefault="0057649F">
    <w:pPr>
      <w:pBdr>
        <w:top w:val="nil"/>
        <w:left w:val="nil"/>
        <w:bottom w:val="nil"/>
        <w:right w:val="nil"/>
        <w:between w:val="nil"/>
      </w:pBdr>
      <w:tabs>
        <w:tab w:val="center" w:pos="4680"/>
        <w:tab w:val="right" w:pos="9360"/>
      </w:tabs>
      <w:jc w:val="right"/>
      <w:rPr>
        <w:color w:val="000000"/>
      </w:rPr>
    </w:pPr>
    <w:r>
      <w:rPr>
        <w:color w:val="000000"/>
      </w:rPr>
      <w:fldChar w:fldCharType="begin"/>
    </w:r>
    <w:r w:rsidR="00370D8C">
      <w:rPr>
        <w:color w:val="000000"/>
      </w:rPr>
      <w:instrText>PAGE</w:instrText>
    </w:r>
    <w:r>
      <w:rPr>
        <w:color w:val="000000"/>
      </w:rPr>
      <w:fldChar w:fldCharType="end"/>
    </w:r>
  </w:p>
  <w:p w:rsidR="00195B97" w:rsidRDefault="00195B9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B97" w:rsidRDefault="00370D8C">
    <w:pPr>
      <w:pBdr>
        <w:top w:val="nil"/>
        <w:left w:val="nil"/>
        <w:bottom w:val="nil"/>
        <w:right w:val="nil"/>
        <w:between w:val="nil"/>
      </w:pBdr>
      <w:tabs>
        <w:tab w:val="center" w:pos="4680"/>
        <w:tab w:val="right" w:pos="9360"/>
      </w:tabs>
      <w:rPr>
        <w:color w:val="000000"/>
        <w:sz w:val="2"/>
        <w:szCs w:val="2"/>
      </w:rPr>
    </w:pPr>
    <w:r>
      <w:rPr>
        <w:color w:val="000000"/>
        <w:sz w:val="2"/>
        <w:szCs w:val="2"/>
      </w:rPr>
      <w:t>ơ</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B97" w:rsidRDefault="0057649F">
    <w:pPr>
      <w:pBdr>
        <w:top w:val="nil"/>
        <w:left w:val="nil"/>
        <w:bottom w:val="nil"/>
        <w:right w:val="nil"/>
        <w:between w:val="nil"/>
      </w:pBdr>
      <w:tabs>
        <w:tab w:val="center" w:pos="4680"/>
        <w:tab w:val="right" w:pos="9360"/>
      </w:tabs>
      <w:jc w:val="right"/>
      <w:rPr>
        <w:color w:val="000000"/>
      </w:rPr>
    </w:pPr>
    <w:r>
      <w:rPr>
        <w:color w:val="000000"/>
      </w:rPr>
      <w:fldChar w:fldCharType="begin"/>
    </w:r>
    <w:r w:rsidR="00370D8C">
      <w:rPr>
        <w:color w:val="000000"/>
      </w:rPr>
      <w:instrText>PAGE</w:instrText>
    </w:r>
    <w:r>
      <w:rPr>
        <w:color w:val="000000"/>
      </w:rPr>
      <w:fldChar w:fldCharType="end"/>
    </w:r>
  </w:p>
  <w:p w:rsidR="00195B97" w:rsidRDefault="00195B9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658" w:rsidRDefault="004A2658">
      <w:pPr>
        <w:spacing w:after="0" w:line="240" w:lineRule="auto"/>
      </w:pPr>
      <w:r>
        <w:separator/>
      </w:r>
    </w:p>
  </w:footnote>
  <w:footnote w:type="continuationSeparator" w:id="0">
    <w:p w:rsidR="004A2658" w:rsidRDefault="004A26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4A9D"/>
    <w:multiLevelType w:val="hybridMultilevel"/>
    <w:tmpl w:val="0B841570"/>
    <w:lvl w:ilvl="0" w:tplc="A6C2D9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E5406"/>
    <w:multiLevelType w:val="hybridMultilevel"/>
    <w:tmpl w:val="E23E0E2C"/>
    <w:lvl w:ilvl="0" w:tplc="A54281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E0418"/>
    <w:multiLevelType w:val="hybridMultilevel"/>
    <w:tmpl w:val="A6129568"/>
    <w:lvl w:ilvl="0" w:tplc="6EE0F7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5B97"/>
    <w:rsid w:val="000030C0"/>
    <w:rsid w:val="000F5A9B"/>
    <w:rsid w:val="0016347F"/>
    <w:rsid w:val="00195B97"/>
    <w:rsid w:val="003172F4"/>
    <w:rsid w:val="00370D8C"/>
    <w:rsid w:val="003B3154"/>
    <w:rsid w:val="00495081"/>
    <w:rsid w:val="004A2658"/>
    <w:rsid w:val="004B4078"/>
    <w:rsid w:val="004E4485"/>
    <w:rsid w:val="004F23B7"/>
    <w:rsid w:val="0057649F"/>
    <w:rsid w:val="007170EC"/>
    <w:rsid w:val="007A644E"/>
    <w:rsid w:val="00B7634F"/>
    <w:rsid w:val="00C07827"/>
    <w:rsid w:val="00DC6103"/>
    <w:rsid w:val="00E34123"/>
    <w:rsid w:val="00E656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A4774-97EA-45CE-B42D-FD90FD5D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649F"/>
  </w:style>
  <w:style w:type="paragraph" w:styleId="Heading1">
    <w:name w:val="heading 1"/>
    <w:basedOn w:val="Normal"/>
    <w:next w:val="Normal"/>
    <w:rsid w:val="0057649F"/>
    <w:pPr>
      <w:keepNext/>
      <w:keepLines/>
      <w:spacing w:before="480" w:after="120"/>
      <w:outlineLvl w:val="0"/>
    </w:pPr>
    <w:rPr>
      <w:b/>
      <w:sz w:val="48"/>
      <w:szCs w:val="48"/>
    </w:rPr>
  </w:style>
  <w:style w:type="paragraph" w:styleId="Heading2">
    <w:name w:val="heading 2"/>
    <w:basedOn w:val="Normal"/>
    <w:next w:val="Normal"/>
    <w:link w:val="Heading2Char"/>
    <w:uiPriority w:val="9"/>
    <w:qFormat/>
    <w:rsid w:val="0057649F"/>
    <w:pPr>
      <w:keepNext/>
      <w:keepLines/>
      <w:spacing w:before="360" w:after="80"/>
      <w:outlineLvl w:val="1"/>
    </w:pPr>
    <w:rPr>
      <w:b/>
      <w:sz w:val="36"/>
      <w:szCs w:val="36"/>
    </w:rPr>
  </w:style>
  <w:style w:type="paragraph" w:styleId="Heading3">
    <w:name w:val="heading 3"/>
    <w:basedOn w:val="Normal"/>
    <w:next w:val="Normal"/>
    <w:rsid w:val="0057649F"/>
    <w:pPr>
      <w:keepNext/>
      <w:keepLines/>
      <w:spacing w:before="280" w:after="80"/>
      <w:outlineLvl w:val="2"/>
    </w:pPr>
    <w:rPr>
      <w:b/>
      <w:sz w:val="28"/>
      <w:szCs w:val="28"/>
    </w:rPr>
  </w:style>
  <w:style w:type="paragraph" w:styleId="Heading4">
    <w:name w:val="heading 4"/>
    <w:basedOn w:val="Normal"/>
    <w:next w:val="Normal"/>
    <w:rsid w:val="0057649F"/>
    <w:pPr>
      <w:keepNext/>
      <w:keepLines/>
      <w:spacing w:before="240" w:after="40"/>
      <w:outlineLvl w:val="3"/>
    </w:pPr>
    <w:rPr>
      <w:b/>
      <w:sz w:val="24"/>
      <w:szCs w:val="24"/>
    </w:rPr>
  </w:style>
  <w:style w:type="paragraph" w:styleId="Heading5">
    <w:name w:val="heading 5"/>
    <w:basedOn w:val="Normal"/>
    <w:next w:val="Normal"/>
    <w:rsid w:val="0057649F"/>
    <w:pPr>
      <w:keepNext/>
      <w:keepLines/>
      <w:spacing w:before="220" w:after="40"/>
      <w:outlineLvl w:val="4"/>
    </w:pPr>
    <w:rPr>
      <w:b/>
    </w:rPr>
  </w:style>
  <w:style w:type="paragraph" w:styleId="Heading6">
    <w:name w:val="heading 6"/>
    <w:basedOn w:val="Normal"/>
    <w:next w:val="Normal"/>
    <w:rsid w:val="0057649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7649F"/>
    <w:pPr>
      <w:keepNext/>
      <w:keepLines/>
      <w:spacing w:before="480" w:after="120"/>
    </w:pPr>
    <w:rPr>
      <w:b/>
      <w:sz w:val="72"/>
      <w:szCs w:val="72"/>
    </w:rPr>
  </w:style>
  <w:style w:type="paragraph" w:styleId="Subtitle">
    <w:name w:val="Subtitle"/>
    <w:basedOn w:val="Normal"/>
    <w:next w:val="Normal"/>
    <w:rsid w:val="0057649F"/>
    <w:pPr>
      <w:keepNext/>
      <w:keepLines/>
      <w:spacing w:before="360" w:after="80"/>
    </w:pPr>
    <w:rPr>
      <w:rFonts w:ascii="Georgia" w:eastAsia="Georgia" w:hAnsi="Georgia" w:cs="Georgia"/>
      <w:i/>
      <w:color w:val="666666"/>
      <w:sz w:val="48"/>
      <w:szCs w:val="48"/>
    </w:rPr>
  </w:style>
  <w:style w:type="table" w:customStyle="1" w:styleId="a">
    <w:basedOn w:val="TableNormal"/>
    <w:rsid w:val="0057649F"/>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7649F"/>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57649F"/>
    <w:tblPr>
      <w:tblStyleRowBandSize w:val="1"/>
      <w:tblStyleColBandSize w:val="1"/>
      <w:tblInd w:w="0" w:type="dxa"/>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7634F"/>
    <w:rPr>
      <w:b/>
      <w:sz w:val="36"/>
      <w:szCs w:val="36"/>
    </w:rPr>
  </w:style>
  <w:style w:type="paragraph" w:styleId="ListParagraph">
    <w:name w:val="List Paragraph"/>
    <w:basedOn w:val="Normal"/>
    <w:uiPriority w:val="34"/>
    <w:qFormat/>
    <w:rsid w:val="00495081"/>
    <w:pPr>
      <w:ind w:left="720"/>
      <w:contextualSpacing/>
    </w:pPr>
  </w:style>
  <w:style w:type="paragraph" w:styleId="BalloonText">
    <w:name w:val="Balloon Text"/>
    <w:basedOn w:val="Normal"/>
    <w:link w:val="BalloonTextChar"/>
    <w:uiPriority w:val="99"/>
    <w:semiHidden/>
    <w:unhideWhenUsed/>
    <w:rsid w:val="004B4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6347">
      <w:bodyDiv w:val="1"/>
      <w:marLeft w:val="0"/>
      <w:marRight w:val="0"/>
      <w:marTop w:val="0"/>
      <w:marBottom w:val="0"/>
      <w:divBdr>
        <w:top w:val="none" w:sz="0" w:space="0" w:color="auto"/>
        <w:left w:val="none" w:sz="0" w:space="0" w:color="auto"/>
        <w:bottom w:val="none" w:sz="0" w:space="0" w:color="auto"/>
        <w:right w:val="none" w:sz="0" w:space="0" w:color="auto"/>
      </w:divBdr>
    </w:div>
    <w:div w:id="1719357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B506A-3EA6-4A0D-B37B-00919C93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6</cp:revision>
  <cp:lastPrinted>2020-12-02T06:46:00Z</cp:lastPrinted>
  <dcterms:created xsi:type="dcterms:W3CDTF">2019-11-09T14:36:00Z</dcterms:created>
  <dcterms:modified xsi:type="dcterms:W3CDTF">2020-12-02T06:48:00Z</dcterms:modified>
</cp:coreProperties>
</file>