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27" w:type="dxa"/>
        <w:tblInd w:w="0" w:type="dxa"/>
        <w:tblLayout w:type="autofit"/>
        <w:tblCellMar>
          <w:top w:w="0" w:type="dxa"/>
          <w:left w:w="108" w:type="dxa"/>
          <w:bottom w:w="0" w:type="dxa"/>
          <w:right w:w="108" w:type="dxa"/>
        </w:tblCellMar>
      </w:tblPr>
      <w:tblGrid>
        <w:gridCol w:w="3813"/>
        <w:gridCol w:w="5814"/>
      </w:tblGrid>
      <w:tr>
        <w:tblPrEx>
          <w:tblCellMar>
            <w:top w:w="0" w:type="dxa"/>
            <w:left w:w="108" w:type="dxa"/>
            <w:bottom w:w="0" w:type="dxa"/>
            <w:right w:w="108" w:type="dxa"/>
          </w:tblCellMar>
        </w:tblPrEx>
        <w:tc>
          <w:tcPr>
            <w:tcW w:w="3813" w:type="dxa"/>
          </w:tcPr>
          <w:p>
            <w:pPr>
              <w:pStyle w:val="5"/>
              <w:spacing w:line="288" w:lineRule="auto"/>
              <w:jc w:val="both"/>
            </w:pPr>
            <w:r>
              <w:t xml:space="preserve">   PHÒNG GD&amp;ĐT TP. UÔNG BÍ</w:t>
            </w:r>
          </w:p>
          <w:p>
            <w:pPr>
              <w:pStyle w:val="5"/>
              <w:spacing w:line="288" w:lineRule="auto"/>
              <w:jc w:val="both"/>
              <w:rPr>
                <w:b/>
                <w:bCs/>
              </w:rPr>
            </w:pPr>
            <w:r>
              <w:rPr>
                <w:b/>
                <w:bCs/>
              </w:rPr>
              <w:t>TRƯỜNG TH&amp;THCS NAM KHÊ</w:t>
            </w:r>
          </w:p>
          <w:p>
            <w:pPr>
              <w:pStyle w:val="5"/>
              <w:spacing w:line="288" w:lineRule="auto"/>
              <w:jc w:val="both"/>
              <w:rPr>
                <w:sz w:val="16"/>
                <w:szCs w:val="16"/>
              </w:rPr>
            </w:pPr>
            <w: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3810</wp:posOffset>
                      </wp:positionV>
                      <wp:extent cx="1918335" cy="0"/>
                      <wp:effectExtent l="7620" t="5080" r="7620" b="1397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05pt;margin-top:0.3pt;height:0pt;width:151.05pt;z-index:251659264;mso-width-relative:page;mso-height-relative:page;" filled="f" stroked="t" coordsize="21600,21600" o:gfxdata="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X&#10;+ODI0gAAAAQBAAAPAAAAAAAAAAEAIAAAACIAAABkcnMvZG93bnJldi54bWxQSwECFAAUAAAACACH&#10;TuJAJGTWkLgBAABfAwAADgAAAAAAAAABACAAAAAhAQAAZHJzL2Uyb0RvYy54bWxQSwUGAAAAAAYA&#10;BgBZAQAASwUAAAAA&#10;">
                      <v:fill on="f" focussize="0,0"/>
                      <v:stroke color="#000000" joinstyle="round"/>
                      <v:imagedata o:title=""/>
                      <o:lock v:ext="edit" aspectratio="f"/>
                    </v:line>
                  </w:pict>
                </mc:Fallback>
              </mc:AlternateContent>
            </w:r>
            <w:r>
              <w:rPr>
                <w:sz w:val="28"/>
                <w:szCs w:val="28"/>
              </w:rPr>
              <w:t xml:space="preserve">  </w:t>
            </w:r>
          </w:p>
        </w:tc>
        <w:tc>
          <w:tcPr>
            <w:tcW w:w="5814" w:type="dxa"/>
          </w:tcPr>
          <w:p>
            <w:pPr>
              <w:pStyle w:val="5"/>
              <w:spacing w:line="288" w:lineRule="auto"/>
              <w:jc w:val="both"/>
              <w:rPr>
                <w:b/>
                <w:bCs/>
              </w:rPr>
            </w:pPr>
            <w:r>
              <w:t xml:space="preserve">   </w:t>
            </w:r>
            <w:r>
              <w:rPr>
                <w:b/>
                <w:bCs/>
              </w:rPr>
              <w:t>CỘNG HÒA XÃ HỘI CHỦ NGHĨA VIỆT NAM</w:t>
            </w:r>
          </w:p>
          <w:p>
            <w:pPr>
              <w:pStyle w:val="5"/>
              <w:spacing w:line="288" w:lineRule="auto"/>
              <w:jc w:val="both"/>
              <w:rPr>
                <w:b/>
                <w:bCs/>
                <w:sz w:val="28"/>
                <w:szCs w:val="28"/>
              </w:rPr>
            </w:pPr>
            <w:r>
              <w:rPr>
                <w:b/>
                <w:bCs/>
                <w:sz w:val="28"/>
                <w:szCs w:val="28"/>
              </w:rPr>
              <w:t xml:space="preserve">               Độc lập -  Tự do - Hạnh phúc</w:t>
            </w:r>
          </w:p>
          <w:p>
            <w:pPr>
              <w:pStyle w:val="5"/>
              <w:spacing w:line="288" w:lineRule="auto"/>
              <w:jc w:val="both"/>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13335</wp:posOffset>
                      </wp:positionV>
                      <wp:extent cx="1918335" cy="0"/>
                      <wp:effectExtent l="9525" t="12065" r="5715" b="6985"/>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7.05pt;margin-top:1.05pt;height:0pt;width:151.05pt;z-index:251660288;mso-width-relative:page;mso-height-relative:page;" filled="f" stroked="t" coordsize="21600,21600" o:gfxdata="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y&#10;EdBq0wAAAAcBAAAPAAAAAAAAAAEAIAAAACIAAABkcnMvZG93bnJldi54bWxQSwECFAAUAAAACACH&#10;TuJArzS8IrcBAABfAwAADgAAAAAAAAABACAAAAAiAQAAZHJzL2Uyb0RvYy54bWxQSwUGAAAAAAYA&#10;BgBZAQAASwUAAAAA&#10;">
                      <v:fill on="f" focussize="0,0"/>
                      <v:stroke color="#000000" joinstyle="round"/>
                      <v:imagedata o:title=""/>
                      <o:lock v:ext="edit" aspectratio="f"/>
                    </v:line>
                  </w:pict>
                </mc:Fallback>
              </mc:AlternateContent>
            </w:r>
            <w:r>
              <w:rPr>
                <w:sz w:val="28"/>
                <w:szCs w:val="28"/>
              </w:rPr>
              <w:t xml:space="preserve">             </w:t>
            </w:r>
          </w:p>
        </w:tc>
      </w:tr>
    </w:tbl>
    <w:p>
      <w:pPr>
        <w:pStyle w:val="5"/>
        <w:spacing w:line="288" w:lineRule="auto"/>
        <w:jc w:val="both"/>
        <w:rPr>
          <w:i/>
          <w:iCs/>
          <w:sz w:val="26"/>
          <w:szCs w:val="26"/>
        </w:rPr>
      </w:pPr>
      <w:r>
        <w:rPr>
          <w:sz w:val="28"/>
          <w:szCs w:val="28"/>
        </w:rPr>
        <w:t xml:space="preserve"> </w:t>
      </w:r>
      <w:r>
        <w:rPr>
          <w:sz w:val="26"/>
          <w:szCs w:val="26"/>
        </w:rPr>
        <w:t xml:space="preserve">Số: </w:t>
      </w:r>
      <w:r>
        <w:rPr>
          <w:rFonts w:hint="default"/>
          <w:sz w:val="26"/>
          <w:szCs w:val="26"/>
          <w:lang w:val="en-US"/>
        </w:rPr>
        <w:t>260</w:t>
      </w:r>
      <w:bookmarkStart w:id="0" w:name="_GoBack"/>
      <w:bookmarkEnd w:id="0"/>
      <w:r>
        <w:rPr>
          <w:sz w:val="26"/>
          <w:szCs w:val="26"/>
        </w:rPr>
        <w:t xml:space="preserve">/BC-TH&amp;THCS NK                          </w:t>
      </w:r>
      <w:r>
        <w:rPr>
          <w:i/>
          <w:iCs/>
          <w:sz w:val="26"/>
          <w:szCs w:val="26"/>
        </w:rPr>
        <w:t xml:space="preserve">Nam Khê, ngày </w:t>
      </w:r>
      <w:r>
        <w:rPr>
          <w:rFonts w:hint="default"/>
          <w:i/>
          <w:iCs/>
          <w:sz w:val="26"/>
          <w:szCs w:val="26"/>
          <w:lang w:val="en-US"/>
        </w:rPr>
        <w:t>30</w:t>
      </w:r>
      <w:r>
        <w:rPr>
          <w:i/>
          <w:iCs/>
          <w:sz w:val="26"/>
          <w:szCs w:val="26"/>
        </w:rPr>
        <w:t xml:space="preserve"> tháng 9 năm 2020</w:t>
      </w:r>
    </w:p>
    <w:p>
      <w:pPr>
        <w:pStyle w:val="5"/>
        <w:spacing w:line="288" w:lineRule="auto"/>
        <w:jc w:val="both"/>
      </w:pPr>
    </w:p>
    <w:p>
      <w:pPr>
        <w:pStyle w:val="5"/>
        <w:spacing w:line="312" w:lineRule="auto"/>
        <w:jc w:val="center"/>
        <w:outlineLvl w:val="0"/>
        <w:rPr>
          <w:b/>
          <w:bCs/>
          <w:sz w:val="28"/>
          <w:szCs w:val="28"/>
        </w:rPr>
      </w:pPr>
      <w:r>
        <w:rPr>
          <w:b/>
          <w:bCs/>
          <w:sz w:val="28"/>
          <w:szCs w:val="28"/>
        </w:rPr>
        <w:t>BÁO CÁO</w:t>
      </w:r>
    </w:p>
    <w:p>
      <w:pPr>
        <w:pStyle w:val="5"/>
        <w:spacing w:line="312" w:lineRule="auto"/>
        <w:jc w:val="center"/>
        <w:rPr>
          <w:bCs/>
          <w:i/>
          <w:iCs/>
          <w:sz w:val="28"/>
          <w:szCs w:val="28"/>
        </w:rPr>
      </w:pPr>
      <w:r>
        <w:rPr>
          <w:bCs/>
          <w:i/>
          <w:iCs/>
          <w:sz w:val="28"/>
          <w:szCs w:val="28"/>
        </w:rPr>
        <w:t>(Tháng 9 năm 2020)</w:t>
      </w:r>
    </w:p>
    <w:p>
      <w:pPr>
        <w:pStyle w:val="5"/>
        <w:spacing w:line="312" w:lineRule="auto"/>
        <w:jc w:val="both"/>
        <w:outlineLvl w:val="0"/>
        <w:rPr>
          <w:sz w:val="28"/>
          <w:szCs w:val="28"/>
        </w:rPr>
      </w:pPr>
      <w:r>
        <w:rPr>
          <w:sz w:val="28"/>
          <w:szCs w:val="28"/>
        </w:rPr>
        <w:tab/>
      </w:r>
      <w:r>
        <w:rPr>
          <w:sz w:val="28"/>
          <w:szCs w:val="28"/>
        </w:rPr>
        <w:t>Kính gửi: Phòng giáo dục và Đào tạo thành phố Uông Bí</w:t>
      </w:r>
    </w:p>
    <w:p>
      <w:pPr>
        <w:spacing w:line="312" w:lineRule="auto"/>
        <w:ind w:firstLine="720"/>
        <w:jc w:val="both"/>
        <w:rPr>
          <w:sz w:val="28"/>
          <w:szCs w:val="28"/>
        </w:rPr>
      </w:pPr>
      <w:r>
        <w:rPr>
          <w:sz w:val="28"/>
          <w:szCs w:val="28"/>
        </w:rPr>
        <w:t>Trường TH&amp;THCS Nam Khê báo cáo tình hình hoạt động của nhà trường tháng 9 năm 2020 như sau:</w:t>
      </w:r>
    </w:p>
    <w:p>
      <w:pPr>
        <w:spacing w:line="312" w:lineRule="auto"/>
        <w:jc w:val="both"/>
        <w:rPr>
          <w:b/>
          <w:bCs/>
          <w:sz w:val="28"/>
          <w:szCs w:val="28"/>
        </w:rPr>
      </w:pPr>
      <w:r>
        <w:rPr>
          <w:b/>
          <w:bCs/>
          <w:sz w:val="28"/>
          <w:szCs w:val="28"/>
        </w:rPr>
        <w:t>I. Công tác đã triển khai và thực hiện trong tháng 09/2020</w:t>
      </w:r>
    </w:p>
    <w:p>
      <w:pPr>
        <w:pStyle w:val="2"/>
        <w:spacing w:before="0" w:beforeAutospacing="0" w:after="0" w:afterAutospacing="0" w:line="312" w:lineRule="auto"/>
        <w:jc w:val="both"/>
        <w:rPr>
          <w:b/>
          <w:bCs/>
          <w:i/>
          <w:iCs/>
          <w:sz w:val="28"/>
          <w:szCs w:val="28"/>
        </w:rPr>
      </w:pPr>
      <w:r>
        <w:rPr>
          <w:b/>
          <w:bCs/>
          <w:i/>
          <w:iCs/>
          <w:sz w:val="28"/>
          <w:szCs w:val="28"/>
        </w:rPr>
        <w:t>1. Chuyên môn</w:t>
      </w:r>
    </w:p>
    <w:p>
      <w:pPr>
        <w:spacing w:line="312" w:lineRule="auto"/>
        <w:jc w:val="both"/>
        <w:rPr>
          <w:b/>
          <w:i/>
          <w:sz w:val="28"/>
          <w:szCs w:val="28"/>
          <w:lang w:val="it-IT"/>
        </w:rPr>
      </w:pPr>
      <w:r>
        <w:rPr>
          <w:b/>
          <w:i/>
          <w:sz w:val="28"/>
          <w:szCs w:val="28"/>
          <w:lang w:val="it-IT"/>
        </w:rPr>
        <w:t>a/ Khối Tiểu học</w:t>
      </w:r>
    </w:p>
    <w:p>
      <w:pPr>
        <w:tabs>
          <w:tab w:val="left" w:pos="540"/>
          <w:tab w:val="left" w:pos="567"/>
        </w:tabs>
        <w:spacing w:line="312" w:lineRule="auto"/>
        <w:jc w:val="both"/>
        <w:rPr>
          <w:sz w:val="28"/>
          <w:szCs w:val="28"/>
        </w:rPr>
      </w:pPr>
      <w:r>
        <w:rPr>
          <w:b/>
          <w:bCs/>
          <w:iCs/>
          <w:sz w:val="28"/>
          <w:szCs w:val="28"/>
          <w:lang w:val="it-IT"/>
        </w:rPr>
        <w:tab/>
      </w:r>
      <w:r>
        <w:rPr>
          <w:b/>
          <w:bCs/>
          <w:iCs/>
          <w:sz w:val="28"/>
          <w:szCs w:val="28"/>
          <w:lang w:val="it-IT"/>
        </w:rPr>
        <w:tab/>
      </w:r>
      <w:r>
        <w:rPr>
          <w:b/>
          <w:bCs/>
          <w:iCs/>
          <w:sz w:val="28"/>
          <w:szCs w:val="28"/>
          <w:lang w:val="it-IT"/>
        </w:rPr>
        <w:tab/>
      </w:r>
      <w:r>
        <w:rPr>
          <w:sz w:val="28"/>
          <w:szCs w:val="28"/>
        </w:rPr>
        <w:t xml:space="preserve">- Thực hiện xong chương trình tuần 3. Thực hiện soạn- giảng Kĩ năng sống lớp 1 tuần/1 tiết.  Dạy  lồng ghép TH Kĩ năng sống vào các tiết sinh hoạt tập thể cuối tuần đối với lớp 2 - lớp 5 (với thời lượng 20/ phút, 20 phút còn lại SHL theo chủ đề).  </w:t>
      </w:r>
    </w:p>
    <w:p>
      <w:pPr>
        <w:tabs>
          <w:tab w:val="left" w:pos="540"/>
          <w:tab w:val="left" w:pos="567"/>
        </w:tabs>
        <w:spacing w:line="312" w:lineRule="auto"/>
        <w:ind w:firstLine="567"/>
        <w:jc w:val="both"/>
        <w:rPr>
          <w:sz w:val="28"/>
          <w:szCs w:val="28"/>
        </w:rPr>
      </w:pPr>
      <w:r>
        <w:rPr>
          <w:sz w:val="28"/>
          <w:szCs w:val="28"/>
        </w:rPr>
        <w:tab/>
      </w:r>
      <w:r>
        <w:rPr>
          <w:sz w:val="28"/>
          <w:szCs w:val="28"/>
        </w:rPr>
        <w:t xml:space="preserve">- Triển khai đến các giáo viên trong tổ chuyên môn  hướng dẫn 988/HD-PGDĐT ngày 14/9/2020 về thực hiện nhiệm vụ giáo dục Tiểu học năm học 2020-2021; công văn 962/PGD ĐT ngày 11/9/2020 về việc hướng dẫn xây dựng kế hoạch giáo dục môn học và kế hoạch giáo dục nhà trường từ năm học 2020-2021, yêu cầu giáo viên xây dựng các biểu rà soát và kế hoạch giáo dục môn học từ lớp 1 đến lớp 5. </w:t>
      </w:r>
    </w:p>
    <w:p>
      <w:pPr>
        <w:tabs>
          <w:tab w:val="left" w:pos="0"/>
          <w:tab w:val="left" w:pos="360"/>
          <w:tab w:val="left" w:pos="540"/>
        </w:tabs>
        <w:spacing w:line="312" w:lineRule="auto"/>
        <w:ind w:firstLine="567"/>
        <w:jc w:val="both"/>
        <w:rPr>
          <w:sz w:val="28"/>
          <w:szCs w:val="28"/>
        </w:rPr>
      </w:pPr>
      <w:r>
        <w:rPr>
          <w:sz w:val="28"/>
          <w:szCs w:val="28"/>
        </w:rPr>
        <w:tab/>
      </w:r>
      <w:r>
        <w:rPr>
          <w:sz w:val="28"/>
          <w:szCs w:val="28"/>
        </w:rPr>
        <w:t>- Xây dựng kế hoạch năm học, kế hoạch giáo dục nhà trường, kế hoạch bồi dưỡng thường xuyên của cá nhân và của nhà trường gửi về Phòng GD&amp;ĐT đúng quy định.</w:t>
      </w:r>
    </w:p>
    <w:p>
      <w:pPr>
        <w:tabs>
          <w:tab w:val="left" w:pos="360"/>
          <w:tab w:val="left" w:pos="540"/>
        </w:tabs>
        <w:spacing w:line="312" w:lineRule="auto"/>
        <w:ind w:firstLine="567"/>
        <w:jc w:val="both"/>
        <w:rPr>
          <w:sz w:val="28"/>
          <w:szCs w:val="28"/>
        </w:rPr>
      </w:pPr>
      <w:r>
        <w:rPr>
          <w:sz w:val="28"/>
          <w:szCs w:val="28"/>
        </w:rPr>
        <w:tab/>
      </w:r>
      <w:r>
        <w:rPr>
          <w:sz w:val="28"/>
          <w:szCs w:val="28"/>
        </w:rPr>
        <w:t>- Thực hiện nghiêm túc đánh giá học sinh theo đúng TT 22/2016.</w:t>
      </w:r>
    </w:p>
    <w:p>
      <w:pPr>
        <w:tabs>
          <w:tab w:val="left" w:pos="360"/>
          <w:tab w:val="left" w:pos="540"/>
        </w:tabs>
        <w:spacing w:line="312" w:lineRule="auto"/>
        <w:ind w:firstLine="567"/>
        <w:jc w:val="both"/>
        <w:rPr>
          <w:sz w:val="28"/>
          <w:szCs w:val="28"/>
        </w:rPr>
      </w:pPr>
      <w:r>
        <w:rPr>
          <w:sz w:val="28"/>
          <w:szCs w:val="28"/>
        </w:rPr>
        <w:tab/>
      </w:r>
      <w:r>
        <w:rPr>
          <w:sz w:val="28"/>
          <w:szCs w:val="28"/>
        </w:rPr>
        <w:t>- Hoàn thành tập huấn, bồi dưỡng phòng thiết bị đổi mới PPDH lấy học sinh làm trung tâm: 25-26/9/2020.</w:t>
      </w:r>
    </w:p>
    <w:p>
      <w:pPr>
        <w:tabs>
          <w:tab w:val="left" w:pos="360"/>
          <w:tab w:val="left" w:pos="540"/>
        </w:tabs>
        <w:spacing w:line="312" w:lineRule="auto"/>
        <w:ind w:firstLine="567"/>
        <w:jc w:val="both"/>
        <w:rPr>
          <w:sz w:val="28"/>
          <w:szCs w:val="28"/>
        </w:rPr>
      </w:pPr>
      <w:r>
        <w:rPr>
          <w:sz w:val="28"/>
          <w:szCs w:val="28"/>
        </w:rPr>
        <w:tab/>
      </w:r>
      <w:r>
        <w:rPr>
          <w:sz w:val="28"/>
          <w:szCs w:val="28"/>
        </w:rPr>
        <w:t>- GV chủ nhiệm cập nhật thông tin học sinh đầu năm, nắm bắt tình hình của từng học sinh để vào phần mềm SMAS và có biện pháp giáo dục phù hợp.</w:t>
      </w:r>
    </w:p>
    <w:p>
      <w:pPr>
        <w:tabs>
          <w:tab w:val="left" w:pos="360"/>
          <w:tab w:val="left" w:pos="540"/>
        </w:tabs>
        <w:spacing w:line="312" w:lineRule="auto"/>
        <w:ind w:firstLine="567"/>
        <w:jc w:val="both"/>
        <w:rPr>
          <w:sz w:val="28"/>
          <w:szCs w:val="28"/>
        </w:rPr>
      </w:pPr>
      <w:r>
        <w:rPr>
          <w:sz w:val="28"/>
          <w:szCs w:val="28"/>
        </w:rPr>
        <w:tab/>
      </w:r>
      <w:r>
        <w:rPr>
          <w:sz w:val="28"/>
          <w:szCs w:val="28"/>
        </w:rPr>
        <w:t>- Thăm lớp, dự giờ: 01 GV</w:t>
      </w:r>
    </w:p>
    <w:p>
      <w:pPr>
        <w:tabs>
          <w:tab w:val="left" w:pos="0"/>
          <w:tab w:val="left" w:pos="360"/>
          <w:tab w:val="left" w:pos="540"/>
        </w:tabs>
        <w:spacing w:line="312" w:lineRule="auto"/>
        <w:ind w:firstLine="567"/>
        <w:jc w:val="both"/>
        <w:rPr>
          <w:sz w:val="28"/>
          <w:szCs w:val="28"/>
        </w:rPr>
      </w:pPr>
      <w:r>
        <w:rPr>
          <w:sz w:val="28"/>
          <w:szCs w:val="28"/>
        </w:rPr>
        <w:tab/>
      </w:r>
      <w:r>
        <w:rPr>
          <w:sz w:val="28"/>
          <w:szCs w:val="28"/>
        </w:rPr>
        <w:t>- Họp tổ chuyên môn đăng kí chỉ tiêu của cá nhân, tập thể trong năm học.</w:t>
      </w:r>
    </w:p>
    <w:p>
      <w:pPr>
        <w:tabs>
          <w:tab w:val="left" w:pos="0"/>
          <w:tab w:val="left" w:pos="360"/>
          <w:tab w:val="left" w:pos="540"/>
        </w:tabs>
        <w:spacing w:line="312" w:lineRule="auto"/>
        <w:ind w:firstLine="567"/>
        <w:jc w:val="both"/>
        <w:rPr>
          <w:sz w:val="28"/>
          <w:szCs w:val="28"/>
        </w:rPr>
      </w:pPr>
      <w:r>
        <w:rPr>
          <w:sz w:val="28"/>
          <w:szCs w:val="28"/>
        </w:rPr>
        <w:tab/>
      </w:r>
      <w:r>
        <w:rPr>
          <w:sz w:val="28"/>
          <w:szCs w:val="28"/>
        </w:rPr>
        <w:t>- Báo cáo số liệu thống kê đầu năm về bộ phận chuyên môn Tiểu học.</w:t>
      </w:r>
    </w:p>
    <w:p>
      <w:pPr>
        <w:tabs>
          <w:tab w:val="left" w:pos="360"/>
          <w:tab w:val="left" w:pos="540"/>
        </w:tabs>
        <w:spacing w:line="312" w:lineRule="auto"/>
        <w:ind w:firstLine="567"/>
        <w:jc w:val="both"/>
        <w:rPr>
          <w:sz w:val="28"/>
          <w:szCs w:val="28"/>
        </w:rPr>
      </w:pPr>
      <w:r>
        <w:rPr>
          <w:sz w:val="28"/>
          <w:szCs w:val="28"/>
        </w:rPr>
        <w:tab/>
      </w:r>
      <w:r>
        <w:rPr>
          <w:sz w:val="28"/>
          <w:szCs w:val="28"/>
        </w:rPr>
        <w:t>- Triển khai Đề án Tin học lớp 3,4,5; kĩ năng sống khối lớp: 1,2,3,4,5</w:t>
      </w:r>
      <w:r>
        <w:rPr>
          <w:rFonts w:hint="default"/>
          <w:sz w:val="28"/>
          <w:szCs w:val="28"/>
          <w:lang w:val="en-US"/>
        </w:rPr>
        <w:t xml:space="preserve"> </w:t>
      </w:r>
      <w:r>
        <w:rPr>
          <w:i/>
          <w:iCs/>
          <w:sz w:val="28"/>
          <w:szCs w:val="28"/>
        </w:rPr>
        <w:t>(theo đề án phòng giáo dục phê duyệt)</w:t>
      </w:r>
    </w:p>
    <w:p>
      <w:pPr>
        <w:tabs>
          <w:tab w:val="left" w:pos="0"/>
          <w:tab w:val="left" w:pos="360"/>
          <w:tab w:val="left" w:pos="540"/>
        </w:tabs>
        <w:spacing w:line="312" w:lineRule="auto"/>
        <w:ind w:firstLine="567"/>
        <w:jc w:val="both"/>
        <w:rPr>
          <w:sz w:val="28"/>
          <w:szCs w:val="28"/>
        </w:rPr>
      </w:pPr>
      <w:r>
        <w:rPr>
          <w:sz w:val="28"/>
          <w:szCs w:val="28"/>
        </w:rPr>
        <w:tab/>
      </w:r>
      <w:r>
        <w:rPr>
          <w:sz w:val="28"/>
          <w:szCs w:val="28"/>
        </w:rPr>
        <w:t>+ Đăng kí chỉ tiêu của cá nhân, tập thể trong năm học: ngày 17/9/2020.</w:t>
      </w:r>
    </w:p>
    <w:p>
      <w:pPr>
        <w:tabs>
          <w:tab w:val="left" w:pos="0"/>
          <w:tab w:val="left" w:pos="360"/>
          <w:tab w:val="left" w:pos="540"/>
        </w:tabs>
        <w:spacing w:line="312" w:lineRule="auto"/>
        <w:ind w:firstLine="567"/>
        <w:jc w:val="both"/>
        <w:rPr>
          <w:sz w:val="28"/>
          <w:szCs w:val="28"/>
        </w:rPr>
      </w:pPr>
      <w:r>
        <w:rPr>
          <w:sz w:val="28"/>
          <w:szCs w:val="28"/>
        </w:rPr>
        <w:tab/>
      </w:r>
      <w:r>
        <w:rPr>
          <w:sz w:val="28"/>
          <w:szCs w:val="28"/>
        </w:rPr>
        <w:t>+ Hoàn thành nhập phần mềm điều tra phổ cập đúng tiến độ: 19/9/2020.</w:t>
      </w:r>
    </w:p>
    <w:p>
      <w:pPr>
        <w:spacing w:line="312" w:lineRule="auto"/>
        <w:jc w:val="both"/>
        <w:rPr>
          <w:b/>
          <w:bCs/>
          <w:i/>
          <w:iCs/>
          <w:sz w:val="28"/>
          <w:szCs w:val="28"/>
          <w:lang w:val="it-IT"/>
        </w:rPr>
      </w:pPr>
      <w:r>
        <w:rPr>
          <w:b/>
          <w:bCs/>
          <w:i/>
          <w:iCs/>
          <w:sz w:val="28"/>
          <w:szCs w:val="28"/>
          <w:lang w:val="it-IT"/>
        </w:rPr>
        <w:t>b/ Khối THCS</w:t>
      </w:r>
    </w:p>
    <w:p>
      <w:pPr>
        <w:spacing w:line="312" w:lineRule="auto"/>
        <w:ind w:firstLine="540"/>
        <w:jc w:val="both"/>
        <w:rPr>
          <w:spacing w:val="-14"/>
          <w:sz w:val="28"/>
          <w:szCs w:val="28"/>
        </w:rPr>
      </w:pPr>
      <w:r>
        <w:rPr>
          <w:spacing w:val="-14"/>
          <w:sz w:val="28"/>
          <w:szCs w:val="28"/>
        </w:rPr>
        <w:t xml:space="preserve">- Giáo viên thực hiện giảng dạy đúng thời khóa biểu </w:t>
      </w:r>
      <w:r>
        <w:rPr>
          <w:i/>
          <w:iCs/>
          <w:spacing w:val="-14"/>
          <w:sz w:val="28"/>
          <w:szCs w:val="28"/>
        </w:rPr>
        <w:t>(Tuần 1 đến hết tuần 4)</w:t>
      </w:r>
    </w:p>
    <w:p>
      <w:pPr>
        <w:spacing w:line="312" w:lineRule="auto"/>
        <w:ind w:firstLine="540"/>
        <w:jc w:val="both"/>
        <w:rPr>
          <w:sz w:val="28"/>
          <w:szCs w:val="28"/>
        </w:rPr>
      </w:pPr>
      <w:r>
        <w:rPr>
          <w:sz w:val="28"/>
          <w:szCs w:val="28"/>
        </w:rPr>
        <w:t xml:space="preserve">- Tổ chuyên môn thực hiện xây dựng Bộ KHGD môn học theo công văn hướng dẫn: </w:t>
      </w:r>
    </w:p>
    <w:p>
      <w:pPr>
        <w:spacing w:line="312" w:lineRule="auto"/>
        <w:ind w:firstLine="540"/>
        <w:jc w:val="both"/>
        <w:rPr>
          <w:sz w:val="28"/>
          <w:szCs w:val="28"/>
        </w:rPr>
      </w:pPr>
      <w:r>
        <w:rPr>
          <w:sz w:val="28"/>
          <w:szCs w:val="28"/>
        </w:rPr>
        <w:t>+ Công văn 2197/SGDĐT- GDTrH ngày 24 tháng 8 năm 2020 V/v hướng dẫn xây dựng kế hoạch giáo dục nhà trường theo định hướng phát triển năng lực, phẩm chất học sinh từ năm học 2020-2021</w:t>
      </w:r>
    </w:p>
    <w:p>
      <w:pPr>
        <w:spacing w:line="312" w:lineRule="auto"/>
        <w:ind w:firstLine="540"/>
        <w:jc w:val="both"/>
        <w:rPr>
          <w:sz w:val="28"/>
          <w:szCs w:val="28"/>
        </w:rPr>
      </w:pPr>
      <w:r>
        <w:rPr>
          <w:sz w:val="28"/>
          <w:szCs w:val="28"/>
        </w:rPr>
        <w:t xml:space="preserve">+  Công văn 3280/BGD ĐT-GDTrH,  ngày 27 tháng 8 năm 2020V/v hướng dẫn thực hiện điều chỉnh nội dung dạy học cấp THCS, THPT </w:t>
      </w:r>
    </w:p>
    <w:p>
      <w:pPr>
        <w:spacing w:line="312" w:lineRule="auto"/>
        <w:ind w:firstLine="540"/>
        <w:jc w:val="both"/>
        <w:rPr>
          <w:sz w:val="28"/>
          <w:szCs w:val="28"/>
        </w:rPr>
      </w:pPr>
      <w:r>
        <w:rPr>
          <w:sz w:val="28"/>
          <w:szCs w:val="28"/>
        </w:rPr>
        <w:t>+  Công văn 2265/SGDĐT- GDTrH ngày 28 tháng 8 năm 2020 V/v hướng dẫn điều chỉnh nội dung dạy học cấp THCS, THPT</w:t>
      </w:r>
    </w:p>
    <w:p>
      <w:pPr>
        <w:spacing w:line="312" w:lineRule="auto"/>
        <w:ind w:firstLine="540"/>
        <w:jc w:val="both"/>
        <w:rPr>
          <w:sz w:val="28"/>
          <w:szCs w:val="28"/>
        </w:rPr>
      </w:pPr>
      <w:r>
        <w:rPr>
          <w:sz w:val="28"/>
          <w:szCs w:val="28"/>
        </w:rPr>
        <w:t>+ Công văn 2283/SGDĐT- GDTrH ngày 31 tháng 8 năm 2020 V/v hướng dẫn điều chỉnh nội dung dạy học và xây dựng kế hoạch giáo dục nhà trường cấp THCS, THPT ngày 31 tháng 8 năm 2020</w:t>
      </w:r>
    </w:p>
    <w:p>
      <w:pPr>
        <w:spacing w:line="312" w:lineRule="auto"/>
        <w:ind w:firstLine="540"/>
        <w:jc w:val="both"/>
        <w:rPr>
          <w:sz w:val="28"/>
          <w:szCs w:val="28"/>
        </w:rPr>
      </w:pPr>
      <w:r>
        <w:rPr>
          <w:sz w:val="28"/>
          <w:szCs w:val="28"/>
        </w:rPr>
        <w:t>+ Công văn 2284/SGDĐT- GDTrH ngày 31 tháng 8 năm 2020 V/v hướng dẫn triển khai thực hiện giáo dục STEM trong giáo dục trung học từ năm học 2020-2021</w:t>
      </w:r>
    </w:p>
    <w:p>
      <w:pPr>
        <w:spacing w:line="312" w:lineRule="auto"/>
        <w:ind w:firstLine="540"/>
        <w:jc w:val="both"/>
        <w:rPr>
          <w:sz w:val="28"/>
          <w:szCs w:val="28"/>
        </w:rPr>
      </w:pPr>
      <w:r>
        <w:rPr>
          <w:sz w:val="28"/>
          <w:szCs w:val="28"/>
        </w:rPr>
        <w:t xml:space="preserve">- Giáo viên thực hiện xây dựng KHBD theo công văn 985/SGDĐT- GDTrH ngày 24 tháng 4 năm 2020 V/v hướng dẫn bổ sung việc thực hiện một số hồ sơ, sổ điện tử trong trường phổ thông; </w:t>
      </w:r>
    </w:p>
    <w:p>
      <w:pPr>
        <w:spacing w:line="312" w:lineRule="auto"/>
        <w:ind w:firstLine="540"/>
        <w:jc w:val="both"/>
        <w:rPr>
          <w:i/>
          <w:sz w:val="28"/>
          <w:szCs w:val="28"/>
        </w:rPr>
      </w:pPr>
      <w:r>
        <w:rPr>
          <w:i/>
          <w:sz w:val="28"/>
          <w:szCs w:val="28"/>
        </w:rPr>
        <w:t>Tồn tại: GV thực hiện gửi bài trên Drive (cón 1 số Gv chưa gửi bài theo quy định); Cách xây dựng KHBD chưa thống nhất theo 4 hoạt động; trong mỗi hoạt động chưa đảm bảo đúng tiến trình gồm (Mục tiêu, thời lượng, cách tiến hành). Khi thực hiện cách tiến hành HĐ chưa theo 4 bước…</w:t>
      </w:r>
    </w:p>
    <w:p>
      <w:pPr>
        <w:spacing w:line="312" w:lineRule="auto"/>
        <w:ind w:firstLine="540"/>
        <w:jc w:val="both"/>
        <w:rPr>
          <w:sz w:val="28"/>
          <w:szCs w:val="28"/>
        </w:rPr>
      </w:pPr>
      <w:r>
        <w:rPr>
          <w:sz w:val="28"/>
          <w:szCs w:val="28"/>
        </w:rPr>
        <w:t>- Tổ chuyên môn thực hiện đăng kí thi đua năm học 2020</w:t>
      </w:r>
      <w:r>
        <w:rPr>
          <w:rFonts w:hint="default"/>
          <w:sz w:val="28"/>
          <w:szCs w:val="28"/>
          <w:lang w:val="en-US"/>
        </w:rPr>
        <w:t xml:space="preserve"> </w:t>
      </w:r>
      <w:r>
        <w:rPr>
          <w:sz w:val="28"/>
          <w:szCs w:val="28"/>
        </w:rPr>
        <w:t>-</w:t>
      </w:r>
      <w:r>
        <w:rPr>
          <w:rFonts w:hint="default"/>
          <w:sz w:val="28"/>
          <w:szCs w:val="28"/>
          <w:lang w:val="en-US"/>
        </w:rPr>
        <w:t xml:space="preserve"> </w:t>
      </w:r>
      <w:r>
        <w:rPr>
          <w:sz w:val="28"/>
          <w:szCs w:val="28"/>
        </w:rPr>
        <w:t>2021:</w:t>
      </w:r>
    </w:p>
    <w:p>
      <w:pPr>
        <w:spacing w:line="312" w:lineRule="auto"/>
        <w:ind w:firstLine="540"/>
        <w:jc w:val="both"/>
        <w:rPr>
          <w:sz w:val="28"/>
          <w:szCs w:val="28"/>
        </w:rPr>
      </w:pPr>
      <w:r>
        <w:rPr>
          <w:sz w:val="28"/>
          <w:szCs w:val="28"/>
        </w:rPr>
        <w:t>+ Danh hiệu GVG cấp trường, LĐTT: 100%</w:t>
      </w:r>
    </w:p>
    <w:p>
      <w:pPr>
        <w:spacing w:line="312" w:lineRule="auto"/>
        <w:ind w:firstLine="540"/>
        <w:jc w:val="both"/>
        <w:rPr>
          <w:sz w:val="28"/>
          <w:szCs w:val="28"/>
        </w:rPr>
      </w:pPr>
      <w:r>
        <w:rPr>
          <w:sz w:val="28"/>
          <w:szCs w:val="28"/>
        </w:rPr>
        <w:t>+ Danh hiệu GVG cấp thành phố: 6/17 đồng chí đạt 35,3%</w:t>
      </w:r>
    </w:p>
    <w:p>
      <w:pPr>
        <w:spacing w:line="312" w:lineRule="auto"/>
        <w:ind w:firstLine="540"/>
        <w:jc w:val="both"/>
        <w:rPr>
          <w:sz w:val="28"/>
          <w:szCs w:val="28"/>
        </w:rPr>
      </w:pPr>
      <w:r>
        <w:rPr>
          <w:sz w:val="28"/>
          <w:szCs w:val="28"/>
        </w:rPr>
        <w:t>+ Danh hiệu CSTĐCS, giấy khen thành phố: 4/17 đc đạt 23,5%</w:t>
      </w:r>
    </w:p>
    <w:p>
      <w:pPr>
        <w:spacing w:line="312" w:lineRule="auto"/>
        <w:ind w:firstLine="540"/>
        <w:jc w:val="both"/>
        <w:rPr>
          <w:sz w:val="28"/>
          <w:szCs w:val="28"/>
        </w:rPr>
      </w:pPr>
      <w:r>
        <w:rPr>
          <w:sz w:val="28"/>
          <w:szCs w:val="28"/>
        </w:rPr>
        <w:t>+ Danh hiệu CSTĐ cấp tỉnh: 1 đồng chí</w:t>
      </w:r>
    </w:p>
    <w:p>
      <w:pPr>
        <w:spacing w:line="312" w:lineRule="auto"/>
        <w:ind w:firstLine="540"/>
        <w:jc w:val="both"/>
        <w:rPr>
          <w:sz w:val="28"/>
          <w:szCs w:val="28"/>
        </w:rPr>
      </w:pPr>
      <w:r>
        <w:rPr>
          <w:sz w:val="28"/>
          <w:szCs w:val="28"/>
        </w:rPr>
        <w:t>+ Sáng kiến kinh nghiệm cấp trường: 17/17 đồng chí</w:t>
      </w:r>
    </w:p>
    <w:p>
      <w:pPr>
        <w:spacing w:line="312" w:lineRule="auto"/>
        <w:ind w:firstLine="540"/>
        <w:jc w:val="both"/>
        <w:rPr>
          <w:sz w:val="28"/>
          <w:szCs w:val="28"/>
        </w:rPr>
      </w:pPr>
      <w:r>
        <w:rPr>
          <w:sz w:val="28"/>
          <w:szCs w:val="28"/>
        </w:rPr>
        <w:t>- Ôn đội tuyển HSG khối 9</w:t>
      </w:r>
    </w:p>
    <w:p>
      <w:pPr>
        <w:spacing w:line="312" w:lineRule="auto"/>
        <w:ind w:firstLine="540"/>
        <w:jc w:val="both"/>
        <w:rPr>
          <w:rFonts w:hint="default"/>
          <w:sz w:val="28"/>
          <w:szCs w:val="28"/>
          <w:lang w:val="en-US"/>
        </w:rPr>
      </w:pPr>
      <w:r>
        <w:rPr>
          <w:sz w:val="28"/>
          <w:szCs w:val="28"/>
        </w:rPr>
        <w:t>+ Thành lập đội tuyển các môn (Ngữ văn, Toán, Tiếng anh, Lịch sử, GDCD, Địa lý, Hóa học, Vật lý)</w:t>
      </w:r>
      <w:r>
        <w:rPr>
          <w:rFonts w:hint="default"/>
          <w:sz w:val="28"/>
          <w:szCs w:val="28"/>
          <w:lang w:val="en-US"/>
        </w:rPr>
        <w:t>.</w:t>
      </w:r>
    </w:p>
    <w:p>
      <w:pPr>
        <w:spacing w:line="312" w:lineRule="auto"/>
        <w:ind w:firstLine="540"/>
        <w:jc w:val="both"/>
        <w:rPr>
          <w:rFonts w:hint="default"/>
          <w:sz w:val="28"/>
          <w:szCs w:val="28"/>
          <w:lang w:val="en-US"/>
        </w:rPr>
      </w:pPr>
      <w:r>
        <w:rPr>
          <w:sz w:val="28"/>
          <w:szCs w:val="28"/>
        </w:rPr>
        <w:t>+ Thực hiện ôn luyện theo thời khóa biểu từ 07/9/2020</w:t>
      </w:r>
      <w:r>
        <w:rPr>
          <w:rFonts w:hint="default"/>
          <w:sz w:val="28"/>
          <w:szCs w:val="28"/>
          <w:lang w:val="en-US"/>
        </w:rPr>
        <w:t>.</w:t>
      </w:r>
    </w:p>
    <w:p>
      <w:pPr>
        <w:spacing w:line="312" w:lineRule="auto"/>
        <w:ind w:firstLine="540"/>
        <w:jc w:val="both"/>
        <w:rPr>
          <w:rFonts w:hint="default"/>
          <w:sz w:val="28"/>
          <w:szCs w:val="28"/>
          <w:lang w:val="en-US"/>
        </w:rPr>
      </w:pPr>
      <w:r>
        <w:rPr>
          <w:sz w:val="28"/>
          <w:szCs w:val="28"/>
        </w:rPr>
        <w:t>+ Thời gian ôn luyện: Các môn Văn, Toán, Anh 2 buổi/tuần (mỗi buổi 3 tiết) các môn còn lại ôn 1 buổi/tuần</w:t>
      </w:r>
      <w:r>
        <w:rPr>
          <w:rFonts w:hint="default"/>
          <w:sz w:val="28"/>
          <w:szCs w:val="28"/>
          <w:lang w:val="en-US"/>
        </w:rPr>
        <w:t>.</w:t>
      </w:r>
    </w:p>
    <w:p>
      <w:pPr>
        <w:spacing w:line="312" w:lineRule="auto"/>
        <w:jc w:val="both"/>
        <w:rPr>
          <w:color w:val="222222"/>
          <w:sz w:val="28"/>
          <w:szCs w:val="28"/>
          <w:shd w:val="clear" w:color="auto" w:fill="FFFFFF"/>
        </w:rPr>
      </w:pPr>
      <w:r>
        <w:rPr>
          <w:b/>
          <w:bCs/>
          <w:i/>
          <w:iCs/>
          <w:sz w:val="28"/>
          <w:szCs w:val="28"/>
          <w:lang w:val="it-IT"/>
        </w:rPr>
        <w:t>2. Công tác khác</w:t>
      </w:r>
      <w:r>
        <w:rPr>
          <w:b/>
          <w:bCs/>
          <w:i/>
          <w:iCs/>
          <w:sz w:val="28"/>
          <w:szCs w:val="28"/>
          <w:lang w:val="it-IT"/>
        </w:rPr>
        <w:tab/>
      </w:r>
    </w:p>
    <w:p>
      <w:pPr>
        <w:spacing w:line="312" w:lineRule="auto"/>
        <w:ind w:firstLine="540"/>
        <w:jc w:val="both"/>
        <w:outlineLvl w:val="0"/>
        <w:rPr>
          <w:sz w:val="28"/>
          <w:szCs w:val="28"/>
        </w:rPr>
      </w:pPr>
      <w:r>
        <w:rPr>
          <w:sz w:val="28"/>
          <w:szCs w:val="28"/>
        </w:rPr>
        <w:t>a. Công tác Đội, các hoạt động phong trào</w:t>
      </w:r>
    </w:p>
    <w:p>
      <w:pPr>
        <w:tabs>
          <w:tab w:val="left" w:pos="0"/>
          <w:tab w:val="left" w:pos="360"/>
          <w:tab w:val="left" w:pos="540"/>
        </w:tabs>
        <w:spacing w:line="312" w:lineRule="auto"/>
        <w:ind w:firstLine="567"/>
        <w:jc w:val="both"/>
        <w:rPr>
          <w:sz w:val="28"/>
          <w:szCs w:val="28"/>
        </w:rPr>
      </w:pPr>
      <w:r>
        <w:rPr>
          <w:sz w:val="28"/>
          <w:szCs w:val="28"/>
        </w:rPr>
        <w:t>- Thực hiện nghiêm túc phát thanh Măng non hàng tuần với các nội dung tuyên truyền về An toàn giao thông; Phòng chống dịch bệnh Covid 19; bệnh phong; tổ chức tiêm phòng uốn ván,bạch hầu cho đối tượng học sinh 7 tuổi (lớp 2) ,…</w:t>
      </w:r>
    </w:p>
    <w:p>
      <w:pPr>
        <w:tabs>
          <w:tab w:val="left" w:pos="0"/>
          <w:tab w:val="left" w:pos="540"/>
          <w:tab w:val="left" w:pos="567"/>
        </w:tabs>
        <w:spacing w:line="312" w:lineRule="auto"/>
        <w:jc w:val="both"/>
        <w:rPr>
          <w:sz w:val="28"/>
          <w:szCs w:val="28"/>
        </w:rPr>
      </w:pPr>
      <w:r>
        <w:rPr>
          <w:sz w:val="28"/>
          <w:szCs w:val="28"/>
        </w:rPr>
        <w:tab/>
      </w:r>
      <w:r>
        <w:rPr>
          <w:sz w:val="28"/>
          <w:szCs w:val="28"/>
        </w:rPr>
        <w:t xml:space="preserve">- Ngày 30/9/2020 tổ chức hoạt động ngoài giờ “Trung thu cho học sinh toàn trường” vào 14 giờ </w:t>
      </w:r>
      <w:r>
        <w:rPr>
          <w:rFonts w:hint="default"/>
          <w:sz w:val="28"/>
          <w:szCs w:val="28"/>
          <w:lang w:val="en-US"/>
        </w:rPr>
        <w:t>3</w:t>
      </w:r>
      <w:r>
        <w:rPr>
          <w:sz w:val="28"/>
          <w:szCs w:val="28"/>
        </w:rPr>
        <w:t>0 phút (thứ năm)</w:t>
      </w:r>
      <w:r>
        <w:rPr>
          <w:rFonts w:hint="default"/>
          <w:sz w:val="28"/>
          <w:szCs w:val="28"/>
          <w:lang w:val="en-US"/>
        </w:rPr>
        <w:t xml:space="preserve"> </w:t>
      </w:r>
      <w:r>
        <w:rPr>
          <w:sz w:val="28"/>
          <w:szCs w:val="28"/>
        </w:rPr>
        <w:t xml:space="preserve">với chủ đề “ </w:t>
      </w:r>
      <w:r>
        <w:rPr>
          <w:b/>
          <w:sz w:val="28"/>
          <w:szCs w:val="28"/>
        </w:rPr>
        <w:t>Vui hội trăng rằm</w:t>
      </w:r>
      <w:r>
        <w:rPr>
          <w:sz w:val="28"/>
          <w:szCs w:val="28"/>
        </w:rPr>
        <w:t>” có các hoạt động như: Văn nghệ;  bày mâm ngũ quả; tặng quà cho học sinh nghèo và học sinh khó khăn trong nhà trường.</w:t>
      </w:r>
    </w:p>
    <w:p>
      <w:pPr>
        <w:tabs>
          <w:tab w:val="left" w:pos="540"/>
          <w:tab w:val="left" w:pos="567"/>
        </w:tabs>
        <w:spacing w:line="312" w:lineRule="auto"/>
        <w:ind w:firstLine="567"/>
        <w:jc w:val="both"/>
        <w:rPr>
          <w:sz w:val="28"/>
          <w:szCs w:val="28"/>
        </w:rPr>
      </w:pPr>
      <w:r>
        <w:rPr>
          <w:sz w:val="28"/>
          <w:szCs w:val="28"/>
        </w:rPr>
        <w:t>- Tổ chức cho giáo viên và học sinh k</w:t>
      </w:r>
      <w:r>
        <w:rPr>
          <w:rFonts w:hint="default"/>
          <w:sz w:val="28"/>
          <w:szCs w:val="28"/>
          <w:lang w:val="en-US"/>
        </w:rPr>
        <w:t>ý</w:t>
      </w:r>
      <w:r>
        <w:rPr>
          <w:sz w:val="28"/>
          <w:szCs w:val="28"/>
        </w:rPr>
        <w:t xml:space="preserve"> cam kết “Không dạy thêm, học thêm”; cam kết 5 không; cam kết “An toàn an ninh trật tự, phòng chống TNTT”, ATGT...</w:t>
      </w:r>
    </w:p>
    <w:p>
      <w:pPr>
        <w:tabs>
          <w:tab w:val="left" w:pos="540"/>
          <w:tab w:val="left" w:pos="567"/>
        </w:tabs>
        <w:spacing w:line="312" w:lineRule="auto"/>
        <w:ind w:firstLine="567"/>
        <w:jc w:val="both"/>
        <w:rPr>
          <w:rFonts w:hint="default"/>
          <w:sz w:val="28"/>
          <w:szCs w:val="28"/>
          <w:lang w:val="en-US"/>
        </w:rPr>
      </w:pPr>
      <w:r>
        <w:rPr>
          <w:sz w:val="28"/>
          <w:szCs w:val="28"/>
        </w:rPr>
        <w:t>- Thực hiện tốt công tác ATGT, mô hình "Cổng trường Xanh – sạch – đẹp</w:t>
      </w:r>
      <w:r>
        <w:rPr>
          <w:rFonts w:hint="default"/>
          <w:sz w:val="28"/>
          <w:szCs w:val="28"/>
          <w:lang w:val="en-US"/>
        </w:rPr>
        <w:t>” và mô hình “Cổng trường</w:t>
      </w:r>
      <w:r>
        <w:rPr>
          <w:sz w:val="28"/>
          <w:szCs w:val="28"/>
        </w:rPr>
        <w:t xml:space="preserve"> ATGT"</w:t>
      </w:r>
      <w:r>
        <w:rPr>
          <w:rFonts w:hint="default"/>
          <w:sz w:val="28"/>
          <w:szCs w:val="28"/>
          <w:lang w:val="en-US"/>
        </w:rPr>
        <w:t xml:space="preserve"> do UBND phường, công an phường và nhà trường phối kết hợp.</w:t>
      </w:r>
    </w:p>
    <w:p>
      <w:pPr>
        <w:tabs>
          <w:tab w:val="left" w:pos="540"/>
          <w:tab w:val="left" w:pos="567"/>
        </w:tabs>
        <w:spacing w:line="312" w:lineRule="auto"/>
        <w:ind w:firstLine="567"/>
        <w:jc w:val="both"/>
        <w:rPr>
          <w:sz w:val="28"/>
          <w:szCs w:val="28"/>
        </w:rPr>
      </w:pPr>
      <w:r>
        <w:rPr>
          <w:sz w:val="28"/>
          <w:szCs w:val="28"/>
        </w:rPr>
        <w:t>b. Công tác khác Y tế</w:t>
      </w:r>
    </w:p>
    <w:p>
      <w:pPr>
        <w:spacing w:line="312" w:lineRule="auto"/>
        <w:ind w:firstLine="567"/>
        <w:jc w:val="both"/>
        <w:rPr>
          <w:sz w:val="28"/>
          <w:szCs w:val="28"/>
        </w:rPr>
      </w:pPr>
      <w:r>
        <w:rPr>
          <w:sz w:val="28"/>
          <w:szCs w:val="28"/>
        </w:rPr>
        <w:t>-  Trạm y tế phường Nam Khê đã phối hợp cùng nhà trường tổ chức tiêm phòng bạch hầu cho học sinh lớp 2 (7 tuổi) tại trường vào ngày 17/9/2020.</w:t>
      </w:r>
    </w:p>
    <w:p>
      <w:pPr>
        <w:spacing w:line="312" w:lineRule="auto"/>
        <w:ind w:firstLine="567"/>
        <w:jc w:val="both"/>
        <w:rPr>
          <w:rFonts w:hint="default"/>
          <w:spacing w:val="-12"/>
          <w:sz w:val="28"/>
          <w:szCs w:val="28"/>
          <w:lang w:val="en-US"/>
        </w:rPr>
      </w:pPr>
      <w:r>
        <w:rPr>
          <w:spacing w:val="-12"/>
          <w:sz w:val="28"/>
          <w:szCs w:val="28"/>
        </w:rPr>
        <w:t>- Tuyền truyền cho CBGVNV, học sinh về bệnh phong và cách phòng chống</w:t>
      </w:r>
      <w:r>
        <w:rPr>
          <w:rFonts w:hint="default"/>
          <w:spacing w:val="-12"/>
          <w:sz w:val="28"/>
          <w:szCs w:val="28"/>
          <w:lang w:val="en-US"/>
        </w:rPr>
        <w:t>.</w:t>
      </w:r>
    </w:p>
    <w:p>
      <w:pPr>
        <w:spacing w:line="312" w:lineRule="auto"/>
        <w:ind w:firstLine="567"/>
        <w:jc w:val="both"/>
        <w:rPr>
          <w:sz w:val="28"/>
          <w:szCs w:val="28"/>
        </w:rPr>
      </w:pPr>
      <w:r>
        <w:rPr>
          <w:sz w:val="28"/>
          <w:szCs w:val="28"/>
        </w:rPr>
        <w:t>- Tuyên truyền cho CB,GV,NV nhà trường thực hiện tốt các biện pháp để phòng chống dịch bệnh Covid</w:t>
      </w:r>
      <w:r>
        <w:rPr>
          <w:rFonts w:hint="default"/>
          <w:sz w:val="28"/>
          <w:szCs w:val="28"/>
          <w:lang w:val="en-US"/>
        </w:rPr>
        <w:t>-</w:t>
      </w:r>
      <w:r>
        <w:rPr>
          <w:sz w:val="28"/>
          <w:szCs w:val="28"/>
        </w:rPr>
        <w:t xml:space="preserve"> 19.</w:t>
      </w:r>
    </w:p>
    <w:p>
      <w:pPr>
        <w:tabs>
          <w:tab w:val="left" w:pos="540"/>
        </w:tabs>
        <w:spacing w:line="312" w:lineRule="auto"/>
        <w:ind w:firstLine="567"/>
        <w:jc w:val="both"/>
        <w:rPr>
          <w:sz w:val="28"/>
          <w:szCs w:val="28"/>
        </w:rPr>
      </w:pPr>
      <w:r>
        <w:rPr>
          <w:sz w:val="28"/>
          <w:szCs w:val="28"/>
        </w:rPr>
        <w:tab/>
      </w:r>
      <w:r>
        <w:rPr>
          <w:sz w:val="28"/>
          <w:szCs w:val="28"/>
        </w:rPr>
        <w:t>c. Công tác Công đoàn</w:t>
      </w:r>
    </w:p>
    <w:p>
      <w:pPr>
        <w:tabs>
          <w:tab w:val="left" w:pos="540"/>
        </w:tabs>
        <w:spacing w:line="312" w:lineRule="auto"/>
        <w:ind w:firstLine="567"/>
        <w:jc w:val="both"/>
        <w:rPr>
          <w:sz w:val="28"/>
          <w:szCs w:val="28"/>
        </w:rPr>
      </w:pPr>
      <w:r>
        <w:rPr>
          <w:sz w:val="28"/>
          <w:szCs w:val="28"/>
        </w:rPr>
        <w:t>-  Hoàn thành báo cáo hoạt động công đoàn cơ sở 9 tháng đầu năm về LĐLĐ thành phố.</w:t>
      </w:r>
    </w:p>
    <w:p>
      <w:pPr>
        <w:tabs>
          <w:tab w:val="left" w:pos="540"/>
        </w:tabs>
        <w:spacing w:line="312" w:lineRule="auto"/>
        <w:ind w:firstLine="567"/>
        <w:jc w:val="both"/>
        <w:rPr>
          <w:sz w:val="28"/>
          <w:szCs w:val="28"/>
        </w:rPr>
      </w:pPr>
      <w:r>
        <w:rPr>
          <w:sz w:val="28"/>
          <w:szCs w:val="28"/>
        </w:rPr>
        <w:t>- Quan tâm, chăm lo đời sống CB, GV, NV; thăm hỏi kịp thời cán bộ, giáo viên, nhân viên ốm đau. Và có giải pháp giúp đỡ đồng nghiệp khi cần thiết (dạy thay…)</w:t>
      </w:r>
    </w:p>
    <w:p>
      <w:pPr>
        <w:spacing w:line="312" w:lineRule="auto"/>
        <w:ind w:firstLine="567"/>
        <w:jc w:val="both"/>
        <w:rPr>
          <w:sz w:val="28"/>
          <w:szCs w:val="28"/>
        </w:rPr>
      </w:pPr>
      <w:r>
        <w:rPr>
          <w:sz w:val="28"/>
          <w:szCs w:val="28"/>
        </w:rPr>
        <w:t>d. Thư viện, thiết bị, hành chính</w:t>
      </w:r>
    </w:p>
    <w:p>
      <w:pPr>
        <w:spacing w:line="312" w:lineRule="auto"/>
        <w:ind w:firstLine="567"/>
        <w:jc w:val="both"/>
        <w:rPr>
          <w:sz w:val="28"/>
          <w:szCs w:val="28"/>
        </w:rPr>
      </w:pPr>
      <w:r>
        <w:rPr>
          <w:sz w:val="28"/>
          <w:szCs w:val="28"/>
        </w:rPr>
        <w:t>- Thực hiện nghiêm túc công tác thư viện, thiết bị trong nhà trường (xây dựng hồ sơ điện tử), đồng chí phụ trách công tác thư viện, thiết bị tham gia đầy đủ các lớp tập huấn do phòng sở tổ chức (công tác thiết bị từ ngày 24</w:t>
      </w:r>
      <w:r>
        <w:rPr>
          <w:rFonts w:hint="default"/>
          <w:sz w:val="28"/>
          <w:szCs w:val="28"/>
          <w:lang w:val="en-US"/>
        </w:rPr>
        <w:t xml:space="preserve"> </w:t>
      </w:r>
      <w:r>
        <w:rPr>
          <w:sz w:val="28"/>
          <w:szCs w:val="28"/>
        </w:rPr>
        <w:t>-</w:t>
      </w:r>
      <w:r>
        <w:rPr>
          <w:rFonts w:hint="default"/>
          <w:sz w:val="28"/>
          <w:szCs w:val="28"/>
          <w:lang w:val="en-US"/>
        </w:rPr>
        <w:t xml:space="preserve">&gt; </w:t>
      </w:r>
      <w:r>
        <w:rPr>
          <w:sz w:val="28"/>
          <w:szCs w:val="28"/>
        </w:rPr>
        <w:t xml:space="preserve">28/8/2020 tại ĐH Hạ Long; công tác thư viện ngày 22,23/9/2020 tại trường THCS Trần Quốc Toản, </w:t>
      </w:r>
      <w:r>
        <w:rPr>
          <w:rFonts w:hint="default"/>
          <w:sz w:val="28"/>
          <w:szCs w:val="28"/>
          <w:lang w:val="en-US"/>
        </w:rPr>
        <w:t xml:space="preserve">thành phố </w:t>
      </w:r>
      <w:r>
        <w:rPr>
          <w:sz w:val="28"/>
          <w:szCs w:val="28"/>
        </w:rPr>
        <w:t>Hạ Long).</w:t>
      </w:r>
    </w:p>
    <w:p>
      <w:pPr>
        <w:spacing w:line="312" w:lineRule="auto"/>
        <w:ind w:firstLine="567"/>
        <w:jc w:val="both"/>
        <w:rPr>
          <w:sz w:val="28"/>
          <w:szCs w:val="28"/>
        </w:rPr>
      </w:pPr>
      <w:r>
        <w:rPr>
          <w:sz w:val="28"/>
          <w:szCs w:val="28"/>
        </w:rPr>
        <w:t xml:space="preserve">- Thực hiện tốt công tác hành chính, hoàn tất nộp các báo cáo theo quy định, nhập sổ điện tử công văn đến đi đảm bảo theo từng ngày. </w:t>
      </w:r>
    </w:p>
    <w:p>
      <w:pPr>
        <w:spacing w:line="312" w:lineRule="auto"/>
        <w:jc w:val="both"/>
        <w:outlineLvl w:val="0"/>
        <w:rPr>
          <w:b/>
          <w:bCs/>
          <w:sz w:val="28"/>
          <w:szCs w:val="28"/>
          <w:lang w:val="nl-NL"/>
        </w:rPr>
      </w:pPr>
      <w:r>
        <w:rPr>
          <w:b/>
          <w:bCs/>
          <w:sz w:val="28"/>
          <w:szCs w:val="28"/>
          <w:lang w:val="nl-NL"/>
        </w:rPr>
        <w:t xml:space="preserve">II. KẾ HOẠCH THỰC HIỆN CÔNG TÁC THÁNG </w:t>
      </w:r>
      <w:r>
        <w:rPr>
          <w:rFonts w:hint="default"/>
          <w:b/>
          <w:bCs/>
          <w:sz w:val="28"/>
          <w:szCs w:val="28"/>
          <w:lang w:val="en-US"/>
        </w:rPr>
        <w:t>10</w:t>
      </w:r>
      <w:r>
        <w:rPr>
          <w:b/>
          <w:bCs/>
          <w:sz w:val="28"/>
          <w:szCs w:val="28"/>
          <w:lang w:val="nl-NL"/>
        </w:rPr>
        <w:t>/2020</w:t>
      </w:r>
    </w:p>
    <w:p>
      <w:pPr>
        <w:spacing w:line="312" w:lineRule="auto"/>
        <w:jc w:val="both"/>
        <w:outlineLvl w:val="0"/>
        <w:rPr>
          <w:rFonts w:hint="default"/>
          <w:b w:val="0"/>
          <w:bCs w:val="0"/>
          <w:sz w:val="28"/>
          <w:szCs w:val="28"/>
          <w:lang w:val="en-US"/>
        </w:rPr>
      </w:pPr>
      <w:r>
        <w:rPr>
          <w:rFonts w:hint="default"/>
          <w:b w:val="0"/>
          <w:bCs w:val="0"/>
          <w:sz w:val="28"/>
          <w:szCs w:val="28"/>
          <w:lang w:val="en-US"/>
        </w:rPr>
        <w:t>- Tổng số học sinh toàn trường (30/9): 849; trong đó khối Tiểu học 14 lớp 485; khối THCS 8 lớp 364.</w:t>
      </w:r>
    </w:p>
    <w:p>
      <w:pPr>
        <w:spacing w:line="312" w:lineRule="auto"/>
        <w:jc w:val="both"/>
        <w:outlineLvl w:val="0"/>
        <w:rPr>
          <w:rFonts w:hint="default"/>
          <w:b w:val="0"/>
          <w:bCs w:val="0"/>
          <w:sz w:val="28"/>
          <w:szCs w:val="28"/>
          <w:lang w:val="en-US"/>
        </w:rPr>
      </w:pPr>
      <w:r>
        <w:rPr>
          <w:rFonts w:hint="default"/>
          <w:b w:val="0"/>
          <w:bCs w:val="0"/>
          <w:i/>
          <w:iCs/>
          <w:sz w:val="28"/>
          <w:szCs w:val="28"/>
          <w:lang w:val="en-US"/>
        </w:rPr>
        <w:t>*/ Chuẩn bị đầy đủ nội dung theo công văn 960/PGDDT của PGD về Hội nghị Nhà giáo, CBQL, NLĐ vào 14h00’ ngày 09/10/2020.</w:t>
      </w:r>
    </w:p>
    <w:p>
      <w:pPr>
        <w:numPr>
          <w:ilvl w:val="0"/>
          <w:numId w:val="1"/>
        </w:numPr>
        <w:spacing w:line="312" w:lineRule="auto"/>
        <w:ind w:left="350" w:leftChars="0" w:firstLine="0" w:firstLineChars="0"/>
        <w:jc w:val="both"/>
        <w:outlineLvl w:val="0"/>
        <w:rPr>
          <w:b/>
          <w:bCs/>
          <w:i/>
          <w:iCs/>
          <w:sz w:val="28"/>
          <w:szCs w:val="28"/>
        </w:rPr>
      </w:pPr>
      <w:r>
        <w:rPr>
          <w:b/>
          <w:bCs/>
          <w:i/>
          <w:iCs/>
          <w:sz w:val="28"/>
          <w:szCs w:val="28"/>
        </w:rPr>
        <w:t>Công tác chuyên môn</w:t>
      </w:r>
    </w:p>
    <w:p>
      <w:pPr>
        <w:spacing w:line="312" w:lineRule="auto"/>
        <w:jc w:val="both"/>
        <w:outlineLvl w:val="0"/>
        <w:rPr>
          <w:b/>
          <w:bCs/>
          <w:i/>
          <w:iCs/>
          <w:sz w:val="28"/>
          <w:szCs w:val="28"/>
        </w:rPr>
      </w:pPr>
      <w:r>
        <w:rPr>
          <w:b/>
          <w:bCs/>
          <w:i/>
          <w:iCs/>
          <w:sz w:val="28"/>
          <w:szCs w:val="28"/>
        </w:rPr>
        <w:t xml:space="preserve">     a/ Khối Tiểu học</w:t>
      </w:r>
    </w:p>
    <w:p>
      <w:pPr>
        <w:tabs>
          <w:tab w:val="left" w:pos="360"/>
          <w:tab w:val="left" w:pos="540"/>
        </w:tabs>
        <w:spacing w:line="312" w:lineRule="auto"/>
        <w:jc w:val="both"/>
        <w:rPr>
          <w:sz w:val="28"/>
          <w:szCs w:val="28"/>
        </w:rPr>
      </w:pPr>
      <w:r>
        <w:rPr>
          <w:sz w:val="28"/>
          <w:szCs w:val="28"/>
        </w:rPr>
        <w:tab/>
      </w:r>
      <w:r>
        <w:rPr>
          <w:sz w:val="28"/>
          <w:szCs w:val="28"/>
        </w:rPr>
        <w:t>- Phát động phong trào thi đua dạy tốt- học tốt chào mừng ngày thành lập Hội Liên hiệp phụ nữ Việt Nam 20/10.</w:t>
      </w:r>
    </w:p>
    <w:p>
      <w:pPr>
        <w:tabs>
          <w:tab w:val="left" w:pos="360"/>
          <w:tab w:val="left" w:pos="540"/>
        </w:tabs>
        <w:spacing w:line="312" w:lineRule="auto"/>
        <w:jc w:val="both"/>
        <w:rPr>
          <w:sz w:val="28"/>
          <w:szCs w:val="28"/>
        </w:rPr>
      </w:pPr>
      <w:r>
        <w:rPr>
          <w:sz w:val="28"/>
          <w:szCs w:val="28"/>
        </w:rPr>
        <w:tab/>
      </w:r>
      <w:r>
        <w:rPr>
          <w:sz w:val="28"/>
          <w:szCs w:val="28"/>
        </w:rPr>
        <w:t xml:space="preserve">- Thực hiện xong chương trình tuần 5 – tuần 8. </w:t>
      </w:r>
    </w:p>
    <w:p>
      <w:pPr>
        <w:tabs>
          <w:tab w:val="left" w:pos="360"/>
          <w:tab w:val="left" w:pos="540"/>
        </w:tabs>
        <w:spacing w:line="312" w:lineRule="auto"/>
        <w:jc w:val="both"/>
        <w:rPr>
          <w:sz w:val="28"/>
          <w:szCs w:val="28"/>
        </w:rPr>
      </w:pPr>
      <w:r>
        <w:rPr>
          <w:sz w:val="28"/>
          <w:szCs w:val="28"/>
        </w:rPr>
        <w:tab/>
      </w:r>
      <w:r>
        <w:rPr>
          <w:sz w:val="28"/>
          <w:szCs w:val="28"/>
        </w:rPr>
        <w:t>- Kiểm tra tra nội bộ theo kế hoạch.</w:t>
      </w:r>
    </w:p>
    <w:p>
      <w:pPr>
        <w:tabs>
          <w:tab w:val="left" w:pos="360"/>
          <w:tab w:val="left" w:pos="540"/>
        </w:tabs>
        <w:spacing w:line="312" w:lineRule="auto"/>
        <w:jc w:val="both"/>
        <w:rPr>
          <w:sz w:val="28"/>
          <w:szCs w:val="28"/>
        </w:rPr>
      </w:pPr>
      <w:r>
        <w:rPr>
          <w:sz w:val="28"/>
          <w:szCs w:val="28"/>
        </w:rPr>
        <w:tab/>
      </w:r>
      <w:r>
        <w:rPr>
          <w:sz w:val="28"/>
          <w:szCs w:val="28"/>
        </w:rPr>
        <w:t xml:space="preserve">- Tiếp tục bồi dưỡng HS năng khiếu và phụ đạo HS chưa hoàn thành vào các tiết Luyện Toán, Luyện TV. </w:t>
      </w:r>
    </w:p>
    <w:p>
      <w:pPr>
        <w:tabs>
          <w:tab w:val="left" w:pos="360"/>
          <w:tab w:val="left" w:pos="540"/>
        </w:tabs>
        <w:spacing w:line="312" w:lineRule="auto"/>
        <w:jc w:val="both"/>
        <w:rPr>
          <w:sz w:val="28"/>
          <w:szCs w:val="28"/>
        </w:rPr>
      </w:pPr>
      <w:r>
        <w:rPr>
          <w:sz w:val="28"/>
          <w:szCs w:val="28"/>
        </w:rPr>
        <w:tab/>
      </w:r>
      <w:r>
        <w:rPr>
          <w:sz w:val="28"/>
          <w:szCs w:val="28"/>
        </w:rPr>
        <w:t>- Thực hiện dạy 01 tiết THKT – TN trên phòng học trải nghiệm đối với HS lớp 3,4,5 và tiết THKT – đọc sách thư viện đối với khối 2,3 từ tuần 5.</w:t>
      </w:r>
    </w:p>
    <w:p>
      <w:pPr>
        <w:tabs>
          <w:tab w:val="left" w:pos="360"/>
          <w:tab w:val="left" w:pos="540"/>
        </w:tabs>
        <w:spacing w:line="312" w:lineRule="auto"/>
        <w:jc w:val="both"/>
        <w:rPr>
          <w:sz w:val="28"/>
          <w:szCs w:val="28"/>
        </w:rPr>
      </w:pPr>
      <w:r>
        <w:rPr>
          <w:sz w:val="28"/>
          <w:szCs w:val="28"/>
        </w:rPr>
        <w:tab/>
      </w:r>
      <w:r>
        <w:rPr>
          <w:sz w:val="28"/>
          <w:szCs w:val="28"/>
        </w:rPr>
        <w:t>- Hoàn thiện HSSS theo quy định</w:t>
      </w:r>
    </w:p>
    <w:p>
      <w:pPr>
        <w:spacing w:line="312" w:lineRule="auto"/>
        <w:jc w:val="both"/>
        <w:rPr>
          <w:sz w:val="28"/>
          <w:szCs w:val="28"/>
        </w:rPr>
      </w:pPr>
      <w:r>
        <w:rPr>
          <w:b/>
          <w:bCs/>
          <w:i/>
          <w:iCs/>
          <w:sz w:val="28"/>
          <w:szCs w:val="28"/>
        </w:rPr>
        <w:t xml:space="preserve">    b/ Khối THCS </w:t>
      </w:r>
    </w:p>
    <w:p>
      <w:pPr>
        <w:spacing w:line="312" w:lineRule="auto"/>
        <w:jc w:val="both"/>
        <w:rPr>
          <w:rFonts w:hint="default"/>
          <w:sz w:val="28"/>
          <w:szCs w:val="28"/>
          <w:lang w:val="en-US"/>
        </w:rPr>
      </w:pPr>
      <w:r>
        <w:rPr>
          <w:sz w:val="28"/>
          <w:szCs w:val="28"/>
        </w:rPr>
        <w:t xml:space="preserve">     - Thực hiện giảng dạy theo TKB từ tuần 5</w:t>
      </w:r>
      <w:r>
        <w:rPr>
          <w:rFonts w:hint="default"/>
          <w:sz w:val="28"/>
          <w:szCs w:val="28"/>
          <w:lang w:val="en-US"/>
        </w:rPr>
        <w:t xml:space="preserve"> </w:t>
      </w:r>
      <w:r>
        <w:rPr>
          <w:sz w:val="28"/>
          <w:szCs w:val="28"/>
        </w:rPr>
        <w:t>-</w:t>
      </w:r>
      <w:r>
        <w:rPr>
          <w:rFonts w:hint="default"/>
          <w:sz w:val="28"/>
          <w:szCs w:val="28"/>
          <w:lang w:val="en-US"/>
        </w:rPr>
        <w:t xml:space="preserve"> </w:t>
      </w:r>
      <w:r>
        <w:rPr>
          <w:sz w:val="28"/>
          <w:szCs w:val="28"/>
        </w:rPr>
        <w:t>tuần 8</w:t>
      </w:r>
      <w:r>
        <w:rPr>
          <w:rFonts w:hint="default"/>
          <w:sz w:val="28"/>
          <w:szCs w:val="28"/>
          <w:lang w:val="en-US"/>
        </w:rPr>
        <w:t>.</w:t>
      </w:r>
    </w:p>
    <w:p>
      <w:pPr>
        <w:spacing w:line="312" w:lineRule="auto"/>
        <w:jc w:val="both"/>
        <w:rPr>
          <w:sz w:val="28"/>
          <w:szCs w:val="28"/>
        </w:rPr>
      </w:pPr>
      <w:r>
        <w:rPr>
          <w:sz w:val="28"/>
          <w:szCs w:val="28"/>
        </w:rPr>
        <w:t xml:space="preserve">     - Tổ chuyên môn rà soát, điều chỉnh các Kế hoạch hoạt động chuyên môn theo đã xây dựng.</w:t>
      </w:r>
    </w:p>
    <w:p>
      <w:pPr>
        <w:spacing w:line="312" w:lineRule="auto"/>
        <w:jc w:val="both"/>
        <w:rPr>
          <w:sz w:val="28"/>
          <w:szCs w:val="28"/>
        </w:rPr>
      </w:pPr>
      <w:r>
        <w:rPr>
          <w:sz w:val="28"/>
          <w:szCs w:val="28"/>
        </w:rPr>
        <w:t xml:space="preserve">     - Tổ chức sinh hoạt chuyên môn theo đúng hướng dẫn tại công văn</w:t>
      </w:r>
      <w:r>
        <w:rPr>
          <w:b/>
          <w:sz w:val="28"/>
          <w:szCs w:val="28"/>
        </w:rPr>
        <w:t xml:space="preserve"> </w:t>
      </w:r>
      <w:r>
        <w:rPr>
          <w:sz w:val="28"/>
          <w:szCs w:val="28"/>
        </w:rPr>
        <w:t xml:space="preserve"> 2281/SGDĐT- GDTrH ngày 31 tháng 8 năm 2020 V/v tổ chức hoạt động tổ nhóm chuyên môn từ năm học 2020</w:t>
      </w:r>
      <w:r>
        <w:rPr>
          <w:rFonts w:hint="default"/>
          <w:sz w:val="28"/>
          <w:szCs w:val="28"/>
          <w:lang w:val="en-US"/>
        </w:rPr>
        <w:t xml:space="preserve"> </w:t>
      </w:r>
      <w:r>
        <w:rPr>
          <w:sz w:val="28"/>
          <w:szCs w:val="28"/>
        </w:rPr>
        <w:t>-</w:t>
      </w:r>
      <w:r>
        <w:rPr>
          <w:rFonts w:hint="default"/>
          <w:sz w:val="28"/>
          <w:szCs w:val="28"/>
          <w:lang w:val="en-US"/>
        </w:rPr>
        <w:t xml:space="preserve"> </w:t>
      </w:r>
      <w:r>
        <w:rPr>
          <w:sz w:val="28"/>
          <w:szCs w:val="28"/>
        </w:rPr>
        <w:t>2021.</w:t>
      </w:r>
    </w:p>
    <w:p>
      <w:pPr>
        <w:spacing w:line="312" w:lineRule="auto"/>
        <w:jc w:val="both"/>
        <w:rPr>
          <w:rFonts w:hint="default"/>
          <w:i/>
          <w:sz w:val="28"/>
          <w:szCs w:val="28"/>
          <w:lang w:val="en-US"/>
        </w:rPr>
      </w:pPr>
      <w:r>
        <w:rPr>
          <w:sz w:val="28"/>
          <w:szCs w:val="28"/>
        </w:rPr>
        <w:t xml:space="preserve">    - Hướng dẫn giáo viên xây dựng Kế hoạch ghi chép sinh hoạt chuyên môn, dự giờ; sổ chủ nhiệm điện tử </w:t>
      </w:r>
      <w:r>
        <w:rPr>
          <w:i/>
          <w:sz w:val="28"/>
          <w:szCs w:val="28"/>
        </w:rPr>
        <w:t>(Riêng Sổ chủ nhiệm, sổ theo dõi và đánh giá học sinh trên  SMAS chưa cập nhật khi nào có sẽ cập nhật)</w:t>
      </w:r>
      <w:r>
        <w:rPr>
          <w:rFonts w:hint="default"/>
          <w:i/>
          <w:sz w:val="28"/>
          <w:szCs w:val="28"/>
          <w:lang w:val="en-US"/>
        </w:rPr>
        <w:t>.</w:t>
      </w:r>
    </w:p>
    <w:p>
      <w:pPr>
        <w:spacing w:line="312" w:lineRule="auto"/>
        <w:jc w:val="both"/>
        <w:rPr>
          <w:rFonts w:hint="default"/>
          <w:sz w:val="28"/>
          <w:szCs w:val="28"/>
          <w:lang w:val="en-US"/>
        </w:rPr>
      </w:pPr>
      <w:r>
        <w:rPr>
          <w:i/>
          <w:sz w:val="28"/>
          <w:szCs w:val="28"/>
        </w:rPr>
        <w:t xml:space="preserve">    - </w:t>
      </w:r>
      <w:r>
        <w:rPr>
          <w:sz w:val="28"/>
          <w:szCs w:val="28"/>
        </w:rPr>
        <w:t>Tổ KHTN: kết hợp GVCN cho học sinh đăng k</w:t>
      </w:r>
      <w:r>
        <w:rPr>
          <w:rFonts w:hint="default"/>
          <w:sz w:val="28"/>
          <w:szCs w:val="28"/>
          <w:lang w:val="en-US"/>
        </w:rPr>
        <w:t>ý</w:t>
      </w:r>
      <w:r>
        <w:rPr>
          <w:sz w:val="28"/>
          <w:szCs w:val="28"/>
        </w:rPr>
        <w:t xml:space="preserve"> nghiên cứu KHKT, lựa chọn ý tưởng sản phẩm, báo cáo về BGH trước 5/10</w:t>
      </w:r>
      <w:r>
        <w:rPr>
          <w:rFonts w:hint="default"/>
          <w:sz w:val="28"/>
          <w:szCs w:val="28"/>
          <w:lang w:val="en-US"/>
        </w:rPr>
        <w:t>.</w:t>
      </w:r>
    </w:p>
    <w:p>
      <w:pPr>
        <w:spacing w:line="312" w:lineRule="auto"/>
        <w:jc w:val="both"/>
        <w:rPr>
          <w:sz w:val="28"/>
          <w:szCs w:val="28"/>
        </w:rPr>
      </w:pPr>
      <w:r>
        <w:rPr>
          <w:sz w:val="28"/>
          <w:szCs w:val="28"/>
        </w:rPr>
        <w:t xml:space="preserve">    - Giáo viên cập nhật chuyên cần và điểm KTTX tháng 9 trên SMAS (trước 5/10/2020)</w:t>
      </w:r>
    </w:p>
    <w:p>
      <w:pPr>
        <w:spacing w:line="312" w:lineRule="auto"/>
        <w:jc w:val="both"/>
        <w:rPr>
          <w:sz w:val="28"/>
          <w:szCs w:val="28"/>
        </w:rPr>
      </w:pPr>
      <w:r>
        <w:rPr>
          <w:sz w:val="28"/>
          <w:szCs w:val="28"/>
        </w:rPr>
        <w:t xml:space="preserve">   Lưu ý: </w:t>
      </w:r>
    </w:p>
    <w:p>
      <w:pPr>
        <w:spacing w:line="312" w:lineRule="auto"/>
        <w:jc w:val="both"/>
        <w:rPr>
          <w:sz w:val="28"/>
          <w:szCs w:val="28"/>
        </w:rPr>
      </w:pPr>
      <w:r>
        <w:rPr>
          <w:sz w:val="28"/>
          <w:szCs w:val="28"/>
        </w:rPr>
        <w:t xml:space="preserve">   - Xây dựng KHBD (GV có thể xây dựng khung mẫu 2 cột hoặc 1 cột nhưng phải thống nhất chỉ được dùng 1 mẫu; Trong 1 KHBD chỉ có 4 hoạt động: Mở đầu, Hình thành kiến thức, luyện tập, Vận dụng và hoạt dộng nối tiếp; Trong mỗi hoạt động đảm bảo đủ yêu cầu theo CV 985)</w:t>
      </w:r>
    </w:p>
    <w:p>
      <w:pPr>
        <w:spacing w:line="312" w:lineRule="auto"/>
        <w:jc w:val="both"/>
        <w:rPr>
          <w:sz w:val="28"/>
          <w:szCs w:val="28"/>
        </w:rPr>
      </w:pPr>
      <w:r>
        <w:rPr>
          <w:sz w:val="28"/>
          <w:szCs w:val="28"/>
        </w:rPr>
        <w:t xml:space="preserve">     - GVCN: Khi thực hiện gửi bài trên Drive ngoài các KHBD cần gửi Giáo án HĐNGLL, Sinh hoạt (Xây dựng theo đúng kế hoạch)</w:t>
      </w:r>
    </w:p>
    <w:p>
      <w:pPr>
        <w:spacing w:line="312" w:lineRule="auto"/>
        <w:jc w:val="both"/>
        <w:rPr>
          <w:b/>
          <w:sz w:val="28"/>
          <w:szCs w:val="28"/>
        </w:rPr>
      </w:pPr>
      <w:r>
        <w:rPr>
          <w:b/>
          <w:sz w:val="28"/>
          <w:szCs w:val="28"/>
        </w:rPr>
        <w:t xml:space="preserve">    </w:t>
      </w:r>
      <w:r>
        <w:rPr>
          <w:b/>
          <w:i/>
          <w:iCs/>
          <w:sz w:val="28"/>
          <w:szCs w:val="28"/>
        </w:rPr>
        <w:t>*</w:t>
      </w:r>
      <w:r>
        <w:rPr>
          <w:rFonts w:hint="default"/>
          <w:b/>
          <w:i/>
          <w:iCs/>
          <w:sz w:val="28"/>
          <w:szCs w:val="28"/>
          <w:lang w:val="en-US"/>
        </w:rPr>
        <w:t>/</w:t>
      </w:r>
      <w:r>
        <w:rPr>
          <w:b/>
          <w:i/>
          <w:iCs/>
          <w:sz w:val="28"/>
          <w:szCs w:val="28"/>
        </w:rPr>
        <w:t xml:space="preserve"> Ôn đội tuyển HSG 9:</w:t>
      </w:r>
    </w:p>
    <w:p>
      <w:pPr>
        <w:spacing w:line="312" w:lineRule="auto"/>
        <w:jc w:val="both"/>
        <w:rPr>
          <w:sz w:val="28"/>
          <w:szCs w:val="28"/>
          <w:lang w:val="nl-NL"/>
        </w:rPr>
      </w:pPr>
      <w:r>
        <w:rPr>
          <w:sz w:val="28"/>
          <w:szCs w:val="28"/>
          <w:lang w:val="nl-NL"/>
        </w:rPr>
        <w:t xml:space="preserve">     - Giáo viên thực hiện</w:t>
      </w:r>
      <w:r>
        <w:rPr>
          <w:b/>
          <w:sz w:val="28"/>
          <w:szCs w:val="28"/>
          <w:lang w:val="nl-NL"/>
        </w:rPr>
        <w:t xml:space="preserve"> </w:t>
      </w:r>
      <w:r>
        <w:rPr>
          <w:sz w:val="28"/>
          <w:szCs w:val="28"/>
          <w:lang w:val="nl-NL"/>
        </w:rPr>
        <w:t xml:space="preserve">biên soạn nội dung, chương trình bồi dưỡng: </w:t>
      </w:r>
    </w:p>
    <w:p>
      <w:pPr>
        <w:spacing w:line="312" w:lineRule="auto"/>
        <w:jc w:val="both"/>
        <w:rPr>
          <w:sz w:val="28"/>
          <w:szCs w:val="28"/>
          <w:lang w:val="nl-NL"/>
        </w:rPr>
      </w:pPr>
      <w:r>
        <w:rPr>
          <w:sz w:val="28"/>
          <w:szCs w:val="28"/>
          <w:lang w:val="nl-NL"/>
        </w:rPr>
        <w:t xml:space="preserve">     + Xây dựng khung kế hoạch bồi dưỡng học sinh giỏi: số chủ đề, số buổi, số tiết, thời gian ôn, hạn cuối 28/9/2020.</w:t>
      </w:r>
    </w:p>
    <w:p>
      <w:pPr>
        <w:spacing w:line="312" w:lineRule="auto"/>
        <w:jc w:val="both"/>
        <w:rPr>
          <w:sz w:val="28"/>
          <w:szCs w:val="28"/>
          <w:lang w:val="nl-NL"/>
        </w:rPr>
      </w:pPr>
      <w:r>
        <w:rPr>
          <w:sz w:val="28"/>
          <w:szCs w:val="28"/>
          <w:lang w:val="nl-NL"/>
        </w:rPr>
        <w:t xml:space="preserve">    + Xây dựng các chủ đề bồi dưỡng HSG tham khảo phụ lục 2 công văn 2197/SGDĐT, hạn cuối 01/10/2020</w:t>
      </w:r>
    </w:p>
    <w:p>
      <w:pPr>
        <w:spacing w:line="312" w:lineRule="auto"/>
        <w:jc w:val="both"/>
        <w:rPr>
          <w:sz w:val="28"/>
          <w:szCs w:val="28"/>
          <w:lang w:val="nl-NL"/>
        </w:rPr>
      </w:pPr>
      <w:r>
        <w:rPr>
          <w:sz w:val="28"/>
          <w:szCs w:val="28"/>
          <w:lang w:val="nl-NL"/>
        </w:rPr>
        <w:t xml:space="preserve">    + Xây dựng ngân hàng đề luyện bồi dưỡng học sinh giỏi</w:t>
      </w:r>
    </w:p>
    <w:p>
      <w:pPr>
        <w:spacing w:line="312" w:lineRule="auto"/>
        <w:jc w:val="both"/>
        <w:rPr>
          <w:sz w:val="28"/>
          <w:szCs w:val="28"/>
          <w:lang w:val="nl-NL"/>
        </w:rPr>
      </w:pPr>
      <w:r>
        <w:rPr>
          <w:sz w:val="28"/>
          <w:szCs w:val="28"/>
          <w:lang w:val="nl-NL"/>
        </w:rPr>
        <w:t xml:space="preserve">    - Tổ chức ôn luyện: Theo đúng TKB</w:t>
      </w:r>
    </w:p>
    <w:p>
      <w:pPr>
        <w:spacing w:line="312" w:lineRule="auto"/>
        <w:jc w:val="both"/>
        <w:rPr>
          <w:b/>
          <w:i/>
          <w:iCs/>
          <w:sz w:val="28"/>
          <w:szCs w:val="28"/>
          <w:lang w:val="nl-NL"/>
        </w:rPr>
      </w:pPr>
      <w:r>
        <w:rPr>
          <w:b/>
          <w:sz w:val="28"/>
          <w:szCs w:val="28"/>
          <w:lang w:val="nl-NL"/>
        </w:rPr>
        <w:t xml:space="preserve">    </w:t>
      </w:r>
      <w:r>
        <w:rPr>
          <w:b/>
          <w:i/>
          <w:iCs/>
          <w:sz w:val="28"/>
          <w:szCs w:val="28"/>
          <w:lang w:val="nl-NL"/>
        </w:rPr>
        <w:t>*</w:t>
      </w:r>
      <w:r>
        <w:rPr>
          <w:rFonts w:hint="default"/>
          <w:b/>
          <w:i/>
          <w:iCs/>
          <w:sz w:val="28"/>
          <w:szCs w:val="28"/>
          <w:lang w:val="en-US"/>
        </w:rPr>
        <w:t>/</w:t>
      </w:r>
      <w:r>
        <w:rPr>
          <w:b/>
          <w:i/>
          <w:iCs/>
          <w:sz w:val="28"/>
          <w:szCs w:val="28"/>
          <w:lang w:val="nl-NL"/>
        </w:rPr>
        <w:t xml:space="preserve"> Bồi dưỡng HSG 8:</w:t>
      </w:r>
    </w:p>
    <w:p>
      <w:pPr>
        <w:spacing w:line="312" w:lineRule="auto"/>
        <w:jc w:val="both"/>
        <w:rPr>
          <w:spacing w:val="-6"/>
          <w:sz w:val="28"/>
          <w:szCs w:val="28"/>
          <w:lang w:val="nl-NL"/>
        </w:rPr>
      </w:pPr>
      <w:r>
        <w:rPr>
          <w:sz w:val="28"/>
          <w:szCs w:val="28"/>
          <w:lang w:val="nl-NL"/>
        </w:rPr>
        <w:t xml:space="preserve">     - GV các môn Toán, Văn, Anh, GDCD, Lịch sử, Sinh học, Địa lí, Vật lí lập </w:t>
      </w:r>
      <w:r>
        <w:rPr>
          <w:spacing w:val="-6"/>
          <w:sz w:val="28"/>
          <w:szCs w:val="28"/>
          <w:lang w:val="nl-NL"/>
        </w:rPr>
        <w:t>danh sách lựa chọn học sinh tham gia và báo về BGH trước 15/10. (Gửi qua mail)</w:t>
      </w:r>
    </w:p>
    <w:p>
      <w:pPr>
        <w:spacing w:line="312" w:lineRule="auto"/>
        <w:jc w:val="both"/>
        <w:rPr>
          <w:rFonts w:hint="default"/>
          <w:i/>
          <w:iCs/>
          <w:sz w:val="28"/>
          <w:szCs w:val="28"/>
          <w:lang w:val="en-US"/>
        </w:rPr>
      </w:pPr>
      <w:r>
        <w:rPr>
          <w:b/>
          <w:sz w:val="28"/>
          <w:szCs w:val="28"/>
        </w:rPr>
        <w:t xml:space="preserve">    </w:t>
      </w:r>
      <w:r>
        <w:rPr>
          <w:b/>
          <w:i/>
          <w:iCs/>
          <w:sz w:val="28"/>
          <w:szCs w:val="28"/>
        </w:rPr>
        <w:t>*</w:t>
      </w:r>
      <w:r>
        <w:rPr>
          <w:rFonts w:hint="default"/>
          <w:b/>
          <w:i/>
          <w:iCs/>
          <w:sz w:val="28"/>
          <w:szCs w:val="28"/>
          <w:lang w:val="en-US"/>
        </w:rPr>
        <w:t>/</w:t>
      </w:r>
      <w:r>
        <w:rPr>
          <w:b/>
          <w:i/>
          <w:iCs/>
          <w:sz w:val="28"/>
          <w:szCs w:val="28"/>
        </w:rPr>
        <w:t xml:space="preserve"> Công tác BDTX</w:t>
      </w:r>
      <w:r>
        <w:rPr>
          <w:rFonts w:hint="default"/>
          <w:b/>
          <w:i/>
          <w:iCs/>
          <w:sz w:val="28"/>
          <w:szCs w:val="28"/>
          <w:lang w:val="en-US"/>
        </w:rPr>
        <w:t>:</w:t>
      </w:r>
    </w:p>
    <w:p>
      <w:pPr>
        <w:spacing w:line="312" w:lineRule="auto"/>
        <w:jc w:val="both"/>
        <w:rPr>
          <w:sz w:val="28"/>
          <w:szCs w:val="28"/>
        </w:rPr>
      </w:pPr>
      <w:r>
        <w:rPr>
          <w:sz w:val="28"/>
          <w:szCs w:val="28"/>
        </w:rPr>
        <w:t xml:space="preserve">     - Tổ chuyên môn xây dựng KHBDTX năm học 2020</w:t>
      </w:r>
      <w:r>
        <w:rPr>
          <w:rFonts w:hint="default"/>
          <w:sz w:val="28"/>
          <w:szCs w:val="28"/>
          <w:lang w:val="en-US"/>
        </w:rPr>
        <w:t xml:space="preserve"> </w:t>
      </w:r>
      <w:r>
        <w:rPr>
          <w:sz w:val="28"/>
          <w:szCs w:val="28"/>
        </w:rPr>
        <w:t>-</w:t>
      </w:r>
      <w:r>
        <w:rPr>
          <w:rFonts w:hint="default"/>
          <w:sz w:val="28"/>
          <w:szCs w:val="28"/>
          <w:lang w:val="en-US"/>
        </w:rPr>
        <w:t xml:space="preserve"> </w:t>
      </w:r>
      <w:r>
        <w:rPr>
          <w:sz w:val="28"/>
          <w:szCs w:val="28"/>
        </w:rPr>
        <w:t>2021 (hướng dẫn giáo viên thực hiện CTBD 3 như sau: Tự chọn theo các modun tại TT số 17/2019/TT-BGDĐT nhằm phát triển phẩm chất năng lực nghề nghiệp đáp ứng yêu cầu vị trí việc làm (Thời hạn xong trước ngày 5/10)</w:t>
      </w:r>
    </w:p>
    <w:p>
      <w:pPr>
        <w:spacing w:line="312" w:lineRule="auto"/>
        <w:jc w:val="both"/>
        <w:rPr>
          <w:b/>
          <w:bCs/>
          <w:i/>
          <w:iCs/>
          <w:sz w:val="28"/>
          <w:szCs w:val="28"/>
          <w:lang w:val="it-IT"/>
        </w:rPr>
      </w:pPr>
      <w:r>
        <w:rPr>
          <w:b/>
          <w:bCs/>
          <w:i/>
          <w:iCs/>
          <w:sz w:val="28"/>
          <w:szCs w:val="28"/>
          <w:lang w:val="it-IT"/>
        </w:rPr>
        <w:t xml:space="preserve">    2. Công tác khác</w:t>
      </w:r>
    </w:p>
    <w:p>
      <w:pPr>
        <w:spacing w:line="312" w:lineRule="auto"/>
        <w:jc w:val="both"/>
        <w:rPr>
          <w:sz w:val="28"/>
          <w:szCs w:val="28"/>
        </w:rPr>
      </w:pPr>
      <w:r>
        <w:rPr>
          <w:sz w:val="28"/>
          <w:szCs w:val="28"/>
          <w:lang w:val="pl-PL"/>
        </w:rPr>
        <w:t xml:space="preserve">    a. Công tác Đội, hoạt động phong trào</w:t>
      </w:r>
    </w:p>
    <w:p>
      <w:pPr>
        <w:tabs>
          <w:tab w:val="left" w:pos="360"/>
          <w:tab w:val="left" w:pos="540"/>
        </w:tabs>
        <w:spacing w:line="312" w:lineRule="auto"/>
        <w:jc w:val="both"/>
        <w:rPr>
          <w:sz w:val="28"/>
          <w:szCs w:val="28"/>
        </w:rPr>
      </w:pPr>
      <w:r>
        <w:rPr>
          <w:sz w:val="28"/>
          <w:szCs w:val="28"/>
        </w:rPr>
        <w:t xml:space="preserve">     - Tiếp tục thực hiện nghiêm túc phát thanh Măng non hàng tuần những ngày HS đi học về các nội dung: phòng chống bệnh Covid 19, bệnh phong; tuyên truyền các nội dung chào mừng ĐH Đảng bộ Tỉnh…;</w:t>
      </w:r>
    </w:p>
    <w:p>
      <w:pPr>
        <w:tabs>
          <w:tab w:val="left" w:pos="360"/>
          <w:tab w:val="left" w:pos="540"/>
        </w:tabs>
        <w:spacing w:line="312" w:lineRule="auto"/>
        <w:jc w:val="both"/>
        <w:rPr>
          <w:sz w:val="28"/>
          <w:szCs w:val="28"/>
        </w:rPr>
      </w:pPr>
      <w:r>
        <w:rPr>
          <w:sz w:val="28"/>
          <w:szCs w:val="28"/>
        </w:rPr>
        <w:t xml:space="preserve">    - Đoàn thanh niên, học sinh tiếp tục thực hiện tốt việc chăm sóc cây xanh, công trình măng non tại các khu vực được phân công.</w:t>
      </w:r>
    </w:p>
    <w:p>
      <w:pPr>
        <w:tabs>
          <w:tab w:val="left" w:pos="540"/>
        </w:tabs>
        <w:spacing w:line="312" w:lineRule="auto"/>
        <w:jc w:val="both"/>
        <w:rPr>
          <w:sz w:val="28"/>
          <w:szCs w:val="28"/>
        </w:rPr>
      </w:pPr>
      <w:r>
        <w:rPr>
          <w:sz w:val="28"/>
          <w:szCs w:val="28"/>
        </w:rPr>
        <w:t xml:space="preserve">    b. Công tác Công đoàn: Quan tâm, chăm lo đời sống CB, GV, NV; Thăm hỏi cán bộ, giáo viên, nhân viên ốm đau. </w:t>
      </w:r>
    </w:p>
    <w:p>
      <w:pPr>
        <w:tabs>
          <w:tab w:val="left" w:pos="360"/>
          <w:tab w:val="left" w:pos="540"/>
        </w:tabs>
        <w:spacing w:line="312" w:lineRule="auto"/>
        <w:jc w:val="both"/>
        <w:rPr>
          <w:sz w:val="28"/>
          <w:szCs w:val="28"/>
        </w:rPr>
      </w:pPr>
      <w:r>
        <w:rPr>
          <w:sz w:val="28"/>
          <w:szCs w:val="28"/>
        </w:rPr>
        <w:t xml:space="preserve">     - Phát động phong trào thi đua dạy tốt- học tốt chào mừng ngày thành lập Hội Liên hiệp phụ nữ Việt Nam 20/10.</w:t>
      </w:r>
    </w:p>
    <w:p>
      <w:pPr>
        <w:spacing w:line="312" w:lineRule="auto"/>
        <w:jc w:val="both"/>
        <w:rPr>
          <w:sz w:val="28"/>
          <w:szCs w:val="28"/>
        </w:rPr>
      </w:pPr>
      <w:r>
        <w:rPr>
          <w:sz w:val="28"/>
          <w:szCs w:val="28"/>
        </w:rPr>
        <w:t xml:space="preserve">    c. Công tác lao động</w:t>
      </w:r>
    </w:p>
    <w:p>
      <w:pPr>
        <w:spacing w:line="312" w:lineRule="auto"/>
        <w:jc w:val="both"/>
        <w:rPr>
          <w:sz w:val="28"/>
          <w:szCs w:val="28"/>
        </w:rPr>
      </w:pPr>
      <w:r>
        <w:rPr>
          <w:sz w:val="28"/>
          <w:szCs w:val="28"/>
        </w:rPr>
        <w:t xml:space="preserve">    - Giao giáo viên phụ trách lao động, phân công các lớp thực hiện lao động dọn vệ sinh theo kế hoạch.</w:t>
      </w:r>
    </w:p>
    <w:p>
      <w:pPr>
        <w:spacing w:line="312" w:lineRule="auto"/>
        <w:jc w:val="both"/>
        <w:rPr>
          <w:sz w:val="28"/>
          <w:szCs w:val="28"/>
        </w:rPr>
      </w:pPr>
      <w:r>
        <w:rPr>
          <w:sz w:val="28"/>
          <w:szCs w:val="28"/>
        </w:rPr>
        <w:t xml:space="preserve"> </w:t>
      </w:r>
      <w:r>
        <w:rPr>
          <w:sz w:val="28"/>
          <w:szCs w:val="28"/>
        </w:rPr>
        <w:tab/>
      </w:r>
      <w:r>
        <w:rPr>
          <w:sz w:val="28"/>
          <w:szCs w:val="28"/>
        </w:rPr>
        <w:t>- Học sinh các lớp chăm sóc, bổ sung cây hoa vào CTMN của lớp</w:t>
      </w:r>
    </w:p>
    <w:p>
      <w:pPr>
        <w:spacing w:line="312" w:lineRule="auto"/>
        <w:ind w:firstLine="720"/>
        <w:jc w:val="both"/>
        <w:rPr>
          <w:sz w:val="28"/>
          <w:szCs w:val="28"/>
        </w:rPr>
      </w:pPr>
      <w:r>
        <w:rPr>
          <w:sz w:val="28"/>
          <w:szCs w:val="28"/>
        </w:rPr>
        <w:t>d. Công tác khác</w:t>
      </w:r>
    </w:p>
    <w:p>
      <w:pPr>
        <w:spacing w:line="312" w:lineRule="auto"/>
        <w:ind w:firstLine="720"/>
        <w:jc w:val="both"/>
        <w:rPr>
          <w:sz w:val="28"/>
          <w:szCs w:val="28"/>
        </w:rPr>
      </w:pPr>
      <w:r>
        <w:rPr>
          <w:sz w:val="28"/>
          <w:szCs w:val="28"/>
        </w:rPr>
        <w:t>- Sinh hoạt lớp: GV soạn KHBD theo kế hoạch nhà trường</w:t>
      </w:r>
    </w:p>
    <w:p>
      <w:pPr>
        <w:spacing w:line="312" w:lineRule="auto"/>
        <w:ind w:firstLine="720"/>
        <w:jc w:val="both"/>
        <w:rPr>
          <w:sz w:val="28"/>
          <w:szCs w:val="28"/>
        </w:rPr>
      </w:pPr>
      <w:r>
        <w:rPr>
          <w:sz w:val="28"/>
          <w:szCs w:val="28"/>
        </w:rPr>
        <w:t>- HĐGDNGLL: Thực hiện vào tuần 2 và tuần 4 hàng tháng (Từ tháng 10/2020)</w:t>
      </w:r>
    </w:p>
    <w:p>
      <w:pPr>
        <w:spacing w:line="312" w:lineRule="auto"/>
        <w:ind w:firstLine="720"/>
        <w:jc w:val="both"/>
        <w:rPr>
          <w:sz w:val="28"/>
          <w:szCs w:val="28"/>
        </w:rPr>
      </w:pPr>
      <w:r>
        <w:rPr>
          <w:sz w:val="28"/>
          <w:szCs w:val="28"/>
        </w:rPr>
        <w:t>- Hoạt động GDHN 9: Thực hiện theo kế hoạch nhà trường (Thực hiện tuần 1 9A1 và tuần 3- 9A2)</w:t>
      </w:r>
    </w:p>
    <w:p>
      <w:pPr>
        <w:spacing w:line="312" w:lineRule="auto"/>
        <w:ind w:firstLine="720"/>
        <w:jc w:val="both"/>
        <w:rPr>
          <w:sz w:val="28"/>
          <w:szCs w:val="28"/>
        </w:rPr>
      </w:pPr>
      <w:r>
        <w:rPr>
          <w:sz w:val="28"/>
          <w:szCs w:val="28"/>
        </w:rPr>
        <w:t>- Hoạt động GDNPT: Thực hiện lồng ghép theo đúng KHBH đã xây dựng</w:t>
      </w:r>
    </w:p>
    <w:p>
      <w:pPr>
        <w:spacing w:line="312" w:lineRule="auto"/>
        <w:ind w:firstLine="720"/>
        <w:jc w:val="both"/>
        <w:rPr>
          <w:sz w:val="28"/>
          <w:szCs w:val="28"/>
        </w:rPr>
      </w:pPr>
      <w:r>
        <w:rPr>
          <w:sz w:val="28"/>
          <w:szCs w:val="28"/>
        </w:rPr>
        <w:t>- Khối 7 có GDHSKT hòa nhập: Mục tiêu bài học có dòng dành riêng cho HSKT, câu hỏi cho HSKT…</w:t>
      </w:r>
    </w:p>
    <w:p>
      <w:pPr>
        <w:spacing w:line="312" w:lineRule="auto"/>
        <w:ind w:firstLine="720"/>
        <w:jc w:val="both"/>
        <w:rPr>
          <w:sz w:val="28"/>
          <w:szCs w:val="28"/>
        </w:rPr>
      </w:pPr>
      <w:r>
        <w:rPr>
          <w:sz w:val="28"/>
          <w:szCs w:val="28"/>
        </w:rPr>
        <w:t>- Ngày thứ 7 (25/9/2020): Công ty SEPVIET tổ chức dạy KNS tại các lớp theo lịch như sau:</w:t>
      </w:r>
    </w:p>
    <w:p>
      <w:pPr>
        <w:spacing w:line="312" w:lineRule="auto"/>
        <w:ind w:firstLine="720"/>
        <w:jc w:val="both"/>
        <w:rPr>
          <w:sz w:val="28"/>
          <w:szCs w:val="28"/>
        </w:rPr>
      </w:pPr>
      <w:r>
        <w:rPr>
          <w:sz w:val="28"/>
          <w:szCs w:val="28"/>
        </w:rPr>
        <w:t>Tiết 4: 6A1, 6A2, 7A1, 7A2</w:t>
      </w:r>
    </w:p>
    <w:p>
      <w:pPr>
        <w:spacing w:line="312" w:lineRule="auto"/>
        <w:ind w:firstLine="720"/>
        <w:jc w:val="both"/>
        <w:rPr>
          <w:sz w:val="28"/>
          <w:szCs w:val="28"/>
        </w:rPr>
      </w:pPr>
      <w:r>
        <w:rPr>
          <w:sz w:val="28"/>
          <w:szCs w:val="28"/>
        </w:rPr>
        <w:t>Tiết 5: 8A1, 8A2, 9A1, 9A2</w:t>
      </w:r>
    </w:p>
    <w:p>
      <w:pPr>
        <w:spacing w:line="312" w:lineRule="auto"/>
        <w:ind w:firstLine="720"/>
        <w:jc w:val="both"/>
        <w:rPr>
          <w:rFonts w:hint="default"/>
          <w:sz w:val="28"/>
          <w:szCs w:val="28"/>
          <w:lang w:val="en-US"/>
        </w:rPr>
      </w:pPr>
      <w:r>
        <w:rPr>
          <w:rFonts w:hint="default"/>
          <w:sz w:val="28"/>
          <w:szCs w:val="28"/>
          <w:lang w:val="en-US"/>
        </w:rPr>
        <w:t>Trên đây là báo cáo công tác tháng 9 và phương hướng tháng 10/2020 của trường TH&amp;THCS Nam Khê./.</w:t>
      </w:r>
    </w:p>
    <w:p>
      <w:pPr>
        <w:spacing w:line="312" w:lineRule="auto"/>
        <w:ind w:firstLine="540"/>
        <w:jc w:val="both"/>
        <w:rPr>
          <w:sz w:val="28"/>
          <w:szCs w:val="28"/>
        </w:rPr>
      </w:pPr>
    </w:p>
    <w:p>
      <w:pPr>
        <w:spacing w:line="288" w:lineRule="auto"/>
        <w:jc w:val="both"/>
        <w:rPr>
          <w:sz w:val="28"/>
          <w:szCs w:val="28"/>
        </w:rPr>
      </w:pPr>
    </w:p>
    <w:tbl>
      <w:tblPr>
        <w:tblStyle w:val="4"/>
        <w:tblW w:w="0" w:type="auto"/>
        <w:tblInd w:w="0" w:type="dxa"/>
        <w:tblLayout w:type="autofit"/>
        <w:tblCellMar>
          <w:top w:w="0" w:type="dxa"/>
          <w:left w:w="108" w:type="dxa"/>
          <w:bottom w:w="0" w:type="dxa"/>
          <w:right w:w="108" w:type="dxa"/>
        </w:tblCellMar>
      </w:tblPr>
      <w:tblGrid>
        <w:gridCol w:w="4634"/>
        <w:gridCol w:w="4654"/>
      </w:tblGrid>
      <w:tr>
        <w:tblPrEx>
          <w:tblCellMar>
            <w:top w:w="0" w:type="dxa"/>
            <w:left w:w="108" w:type="dxa"/>
            <w:bottom w:w="0" w:type="dxa"/>
            <w:right w:w="108" w:type="dxa"/>
          </w:tblCellMar>
        </w:tblPrEx>
        <w:tc>
          <w:tcPr>
            <w:tcW w:w="4810" w:type="dxa"/>
          </w:tcPr>
          <w:p>
            <w:pPr>
              <w:spacing w:after="60" w:line="288" w:lineRule="auto"/>
              <w:jc w:val="both"/>
              <w:rPr>
                <w:b/>
                <w:bCs/>
                <w:i/>
                <w:iCs/>
                <w:sz w:val="28"/>
                <w:szCs w:val="28"/>
                <w:lang w:val="nl-NL"/>
              </w:rPr>
            </w:pPr>
            <w:r>
              <w:rPr>
                <w:b/>
                <w:bCs/>
                <w:i/>
                <w:iCs/>
                <w:sz w:val="28"/>
                <w:szCs w:val="28"/>
                <w:lang w:val="nl-NL"/>
              </w:rPr>
              <w:t>Nơi nhận</w:t>
            </w:r>
          </w:p>
          <w:p>
            <w:pPr>
              <w:spacing w:after="60" w:line="288" w:lineRule="auto"/>
              <w:jc w:val="both"/>
              <w:rPr>
                <w:i/>
                <w:iCs/>
                <w:sz w:val="28"/>
                <w:szCs w:val="28"/>
                <w:lang w:val="nl-NL"/>
              </w:rPr>
            </w:pPr>
            <w:r>
              <w:rPr>
                <w:i/>
                <w:iCs/>
                <w:sz w:val="28"/>
                <w:szCs w:val="28"/>
                <w:lang w:val="nl-NL"/>
              </w:rPr>
              <w:t>- Chuyên môn PGD (b/c)</w:t>
            </w:r>
          </w:p>
          <w:p>
            <w:pPr>
              <w:spacing w:after="60" w:line="288" w:lineRule="auto"/>
              <w:jc w:val="both"/>
              <w:rPr>
                <w:i/>
                <w:iCs/>
                <w:sz w:val="28"/>
                <w:szCs w:val="28"/>
                <w:lang w:val="nl-NL"/>
              </w:rPr>
            </w:pPr>
            <w:r>
              <w:rPr>
                <w:i/>
                <w:iCs/>
                <w:sz w:val="28"/>
                <w:szCs w:val="28"/>
                <w:lang w:val="nl-NL"/>
              </w:rPr>
              <w:t>- Lưu VT</w:t>
            </w:r>
          </w:p>
          <w:p>
            <w:pPr>
              <w:spacing w:after="60" w:line="288" w:lineRule="auto"/>
              <w:jc w:val="both"/>
              <w:rPr>
                <w:sz w:val="28"/>
                <w:szCs w:val="28"/>
                <w:lang w:val="nl-NL"/>
              </w:rPr>
            </w:pPr>
          </w:p>
          <w:p>
            <w:pPr>
              <w:spacing w:after="60" w:line="288" w:lineRule="auto"/>
              <w:jc w:val="both"/>
              <w:rPr>
                <w:sz w:val="28"/>
                <w:szCs w:val="28"/>
                <w:lang w:val="nl-NL"/>
              </w:rPr>
            </w:pPr>
          </w:p>
        </w:tc>
        <w:tc>
          <w:tcPr>
            <w:tcW w:w="4811" w:type="dxa"/>
          </w:tcPr>
          <w:p>
            <w:pPr>
              <w:spacing w:after="60" w:line="288" w:lineRule="auto"/>
              <w:jc w:val="center"/>
              <w:rPr>
                <w:b/>
                <w:bCs/>
                <w:sz w:val="28"/>
                <w:szCs w:val="28"/>
                <w:lang w:val="nl-NL"/>
              </w:rPr>
            </w:pPr>
            <w:r>
              <w:rPr>
                <w:b/>
                <w:bCs/>
                <w:sz w:val="28"/>
                <w:szCs w:val="28"/>
                <w:lang w:val="nl-NL"/>
              </w:rPr>
              <w:t>HIỆU TRƯỞNG</w:t>
            </w:r>
          </w:p>
          <w:p>
            <w:pPr>
              <w:spacing w:after="60" w:line="288" w:lineRule="auto"/>
              <w:jc w:val="center"/>
              <w:rPr>
                <w:b/>
                <w:bCs/>
                <w:sz w:val="28"/>
                <w:szCs w:val="28"/>
                <w:lang w:val="nl-NL"/>
              </w:rPr>
            </w:pPr>
          </w:p>
          <w:p>
            <w:pPr>
              <w:spacing w:after="60" w:line="288" w:lineRule="auto"/>
              <w:jc w:val="center"/>
              <w:rPr>
                <w:i/>
                <w:iCs/>
                <w:sz w:val="28"/>
                <w:szCs w:val="28"/>
                <w:lang w:val="nl-NL"/>
              </w:rPr>
            </w:pPr>
            <w:r>
              <w:rPr>
                <w:i/>
                <w:iCs/>
                <w:sz w:val="28"/>
                <w:szCs w:val="28"/>
                <w:lang w:val="nl-NL"/>
              </w:rPr>
              <w:t>(đã ký)</w:t>
            </w:r>
          </w:p>
          <w:p>
            <w:pPr>
              <w:spacing w:after="60" w:line="288" w:lineRule="auto"/>
              <w:jc w:val="center"/>
              <w:rPr>
                <w:b/>
                <w:bCs/>
                <w:sz w:val="28"/>
                <w:szCs w:val="28"/>
                <w:lang w:val="nl-NL"/>
              </w:rPr>
            </w:pPr>
          </w:p>
          <w:p>
            <w:pPr>
              <w:spacing w:after="60" w:line="288" w:lineRule="auto"/>
              <w:jc w:val="center"/>
              <w:rPr>
                <w:sz w:val="28"/>
                <w:szCs w:val="28"/>
                <w:lang w:val="nl-NL"/>
              </w:rPr>
            </w:pPr>
            <w:r>
              <w:rPr>
                <w:b/>
                <w:bCs/>
                <w:sz w:val="28"/>
                <w:szCs w:val="28"/>
                <w:lang w:val="nl-NL"/>
              </w:rPr>
              <w:t>Nguyễn Thành Cương</w:t>
            </w:r>
          </w:p>
        </w:tc>
      </w:tr>
    </w:tbl>
    <w:p>
      <w:pPr>
        <w:rPr>
          <w:sz w:val="28"/>
          <w:szCs w:val="28"/>
        </w:rPr>
      </w:pPr>
    </w:p>
    <w:sectPr>
      <w:pgSz w:w="11907" w:h="16840"/>
      <w:pgMar w:top="1134" w:right="1134"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E596F"/>
    <w:multiLevelType w:val="singleLevel"/>
    <w:tmpl w:val="5BBE596F"/>
    <w:lvl w:ilvl="0" w:tentative="0">
      <w:start w:val="1"/>
      <w:numFmt w:val="decimal"/>
      <w:suff w:val="space"/>
      <w:lvlText w:val="%1."/>
      <w:lvlJc w:val="left"/>
      <w:pPr>
        <w:ind w:left="35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C5"/>
    <w:rsid w:val="0017057D"/>
    <w:rsid w:val="003E2144"/>
    <w:rsid w:val="004D4477"/>
    <w:rsid w:val="00610C0E"/>
    <w:rsid w:val="0098672D"/>
    <w:rsid w:val="00C65727"/>
    <w:rsid w:val="00CE4AC5"/>
    <w:rsid w:val="00D8252D"/>
    <w:rsid w:val="00FF537F"/>
    <w:rsid w:val="018F4CE4"/>
    <w:rsid w:val="02D67DC1"/>
    <w:rsid w:val="06B01788"/>
    <w:rsid w:val="0C5D0C27"/>
    <w:rsid w:val="17097DA1"/>
    <w:rsid w:val="1A437C8B"/>
    <w:rsid w:val="1E365BD0"/>
    <w:rsid w:val="29F54BC0"/>
    <w:rsid w:val="2CE97E4F"/>
    <w:rsid w:val="30EF1F0B"/>
    <w:rsid w:val="324B066F"/>
    <w:rsid w:val="3FD03D4B"/>
    <w:rsid w:val="400F7335"/>
    <w:rsid w:val="4783735B"/>
    <w:rsid w:val="503F2C81"/>
    <w:rsid w:val="574A025F"/>
    <w:rsid w:val="599C0A76"/>
    <w:rsid w:val="66C35ABA"/>
    <w:rsid w:val="6CFF4323"/>
    <w:rsid w:val="6E367549"/>
    <w:rsid w:val="6F665092"/>
    <w:rsid w:val="7B122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iPriority w:val="0"/>
    <w:pPr>
      <w:spacing w:before="100" w:beforeAutospacing="1" w:after="100" w:afterAutospacing="1"/>
    </w:pPr>
  </w:style>
  <w:style w:type="paragraph" w:styleId="5">
    <w:name w:val="No Spacing"/>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6">
    <w:name w:val="List Paragraph"/>
    <w:basedOn w:val="1"/>
    <w:qFormat/>
    <w:uiPriority w:val="0"/>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1479</Words>
  <Characters>8436</Characters>
  <Lines>70</Lines>
  <Paragraphs>19</Paragraphs>
  <TotalTime>42</TotalTime>
  <ScaleCrop>false</ScaleCrop>
  <LinksUpToDate>false</LinksUpToDate>
  <CharactersWithSpaces>9896</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2020-10-05T05:37:00Z</dcterms:created>
  <dc:creator>Microsoft</dc:creator>
  <cp:lastModifiedBy>Admin</cp:lastModifiedBy>
  <dcterms:modified xsi:type="dcterms:W3CDTF">2020-10-05T06:32:08Z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