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7" w:type="dxa"/>
        <w:tblLook w:val="01E0" w:firstRow="1" w:lastRow="1" w:firstColumn="1" w:lastColumn="1" w:noHBand="0" w:noVBand="0"/>
      </w:tblPr>
      <w:tblGrid>
        <w:gridCol w:w="3813"/>
        <w:gridCol w:w="5814"/>
      </w:tblGrid>
      <w:tr w:rsidR="00FC63C6" w:rsidTr="00FC63C6">
        <w:tc>
          <w:tcPr>
            <w:tcW w:w="3813" w:type="dxa"/>
            <w:hideMark/>
          </w:tcPr>
          <w:p w:rsidR="00FC63C6" w:rsidRDefault="00FC63C6" w:rsidP="009721FE">
            <w:pPr>
              <w:pStyle w:val="NoSpacing"/>
              <w:spacing w:line="288" w:lineRule="auto"/>
              <w:jc w:val="both"/>
            </w:pPr>
            <w:r>
              <w:t>PHÒNG GD&amp;ĐT TP. UÔNG BÍ</w:t>
            </w:r>
          </w:p>
          <w:p w:rsidR="00FC63C6" w:rsidRDefault="00FC63C6" w:rsidP="009721FE">
            <w:pPr>
              <w:pStyle w:val="NoSpacing"/>
              <w:spacing w:line="288" w:lineRule="auto"/>
              <w:jc w:val="both"/>
              <w:rPr>
                <w:b/>
              </w:rPr>
            </w:pPr>
            <w:r>
              <w:rPr>
                <w:b/>
              </w:rPr>
              <w:t>TRƯỜNG TH&amp;THCS NAM KHÊ</w:t>
            </w:r>
          </w:p>
          <w:p w:rsidR="00FC63C6" w:rsidRDefault="00FC63C6" w:rsidP="009721FE">
            <w:pPr>
              <w:pStyle w:val="NoSpacing"/>
              <w:spacing w:line="288" w:lineRule="auto"/>
              <w:jc w:val="both"/>
              <w:rPr>
                <w:sz w:val="16"/>
                <w:szCs w:val="16"/>
              </w:rPr>
            </w:pPr>
            <w:r>
              <w:rPr>
                <w:noProof/>
              </w:rPr>
              <mc:AlternateContent>
                <mc:Choice Requires="wps">
                  <w:drawing>
                    <wp:anchor distT="4294967293" distB="4294967293" distL="114300" distR="114300" simplePos="0" relativeHeight="251658240" behindDoc="0" locked="0" layoutInCell="1" allowOverlap="1" wp14:anchorId="2247D030" wp14:editId="380A871F">
                      <wp:simplePos x="0" y="0"/>
                      <wp:positionH relativeFrom="column">
                        <wp:posOffset>165735</wp:posOffset>
                      </wp:positionH>
                      <wp:positionV relativeFrom="paragraph">
                        <wp:posOffset>3809</wp:posOffset>
                      </wp:positionV>
                      <wp:extent cx="1918335" cy="0"/>
                      <wp:effectExtent l="0" t="0" r="247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05pt,.3pt" to="164.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"/>
                  </w:pict>
                </mc:Fallback>
              </mc:AlternateContent>
            </w:r>
            <w:r>
              <w:rPr>
                <w:sz w:val="28"/>
                <w:szCs w:val="28"/>
              </w:rPr>
              <w:t xml:space="preserve">  </w:t>
            </w:r>
          </w:p>
        </w:tc>
        <w:tc>
          <w:tcPr>
            <w:tcW w:w="5814" w:type="dxa"/>
            <w:hideMark/>
          </w:tcPr>
          <w:p w:rsidR="00FC63C6" w:rsidRDefault="00FC63C6" w:rsidP="009721FE">
            <w:pPr>
              <w:pStyle w:val="NoSpacing"/>
              <w:spacing w:line="288" w:lineRule="auto"/>
              <w:jc w:val="both"/>
              <w:rPr>
                <w:b/>
              </w:rPr>
            </w:pPr>
            <w:r>
              <w:t xml:space="preserve">   </w:t>
            </w:r>
            <w:r>
              <w:rPr>
                <w:b/>
              </w:rPr>
              <w:t>CỘNG HÒA XÃ HỘI CHỦ NGHĨA VIỆT NAM</w:t>
            </w:r>
          </w:p>
          <w:p w:rsidR="00FC63C6" w:rsidRDefault="00FC63C6" w:rsidP="009721FE">
            <w:pPr>
              <w:pStyle w:val="NoSpacing"/>
              <w:spacing w:line="288" w:lineRule="auto"/>
              <w:jc w:val="both"/>
              <w:rPr>
                <w:b/>
                <w:sz w:val="28"/>
                <w:szCs w:val="28"/>
              </w:rPr>
            </w:pPr>
            <w:r>
              <w:rPr>
                <w:b/>
                <w:sz w:val="28"/>
                <w:szCs w:val="28"/>
              </w:rPr>
              <w:t xml:space="preserve">               Độc lập -  Tự do - Hạnh phúc</w:t>
            </w:r>
          </w:p>
          <w:p w:rsidR="00FC63C6" w:rsidRDefault="00FC63C6" w:rsidP="009721FE">
            <w:pPr>
              <w:pStyle w:val="NoSpacing"/>
              <w:spacing w:line="288" w:lineRule="auto"/>
              <w:jc w:val="both"/>
              <w:rPr>
                <w:sz w:val="28"/>
                <w:szCs w:val="28"/>
              </w:rPr>
            </w:pPr>
            <w:r>
              <w:rPr>
                <w:noProof/>
              </w:rPr>
              <mc:AlternateContent>
                <mc:Choice Requires="wps">
                  <w:drawing>
                    <wp:anchor distT="4294967293" distB="4294967293" distL="114300" distR="114300" simplePos="0" relativeHeight="251658240" behindDoc="0" locked="0" layoutInCell="1" allowOverlap="1" wp14:anchorId="06EE8742" wp14:editId="07C79E09">
                      <wp:simplePos x="0" y="0"/>
                      <wp:positionH relativeFrom="column">
                        <wp:posOffset>851535</wp:posOffset>
                      </wp:positionH>
                      <wp:positionV relativeFrom="paragraph">
                        <wp:posOffset>13334</wp:posOffset>
                      </wp:positionV>
                      <wp:extent cx="1918335" cy="0"/>
                      <wp:effectExtent l="0" t="0" r="2476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7.05pt,1.05pt" to="218.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QJF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"/>
                  </w:pict>
                </mc:Fallback>
              </mc:AlternateContent>
            </w:r>
            <w:r>
              <w:rPr>
                <w:sz w:val="28"/>
                <w:szCs w:val="28"/>
              </w:rPr>
              <w:t xml:space="preserve">             </w:t>
            </w:r>
          </w:p>
        </w:tc>
      </w:tr>
    </w:tbl>
    <w:p w:rsidR="00FC63C6" w:rsidRDefault="00FC63C6" w:rsidP="009721FE">
      <w:pPr>
        <w:pStyle w:val="NoSpacing"/>
        <w:spacing w:line="288" w:lineRule="auto"/>
        <w:jc w:val="both"/>
        <w:rPr>
          <w:i/>
          <w:sz w:val="28"/>
          <w:szCs w:val="28"/>
        </w:rPr>
      </w:pPr>
      <w:r>
        <w:rPr>
          <w:sz w:val="28"/>
          <w:szCs w:val="28"/>
        </w:rPr>
        <w:t xml:space="preserve">   Số: </w:t>
      </w:r>
      <w:r w:rsidR="009721FE">
        <w:rPr>
          <w:sz w:val="28"/>
          <w:szCs w:val="28"/>
        </w:rPr>
        <w:t xml:space="preserve">  </w:t>
      </w:r>
      <w:r>
        <w:rPr>
          <w:sz w:val="28"/>
          <w:szCs w:val="28"/>
        </w:rPr>
        <w:t xml:space="preserve">/BC-TH&amp;THCS NK                     </w:t>
      </w:r>
      <w:r>
        <w:rPr>
          <w:i/>
          <w:sz w:val="28"/>
          <w:szCs w:val="28"/>
        </w:rPr>
        <w:t>Nam Khê, ngày 2</w:t>
      </w:r>
      <w:r w:rsidR="009721FE">
        <w:rPr>
          <w:i/>
          <w:sz w:val="28"/>
          <w:szCs w:val="28"/>
        </w:rPr>
        <w:t>3</w:t>
      </w:r>
      <w:r>
        <w:rPr>
          <w:i/>
          <w:sz w:val="28"/>
          <w:szCs w:val="28"/>
        </w:rPr>
        <w:t xml:space="preserve"> tháng </w:t>
      </w:r>
      <w:r>
        <w:rPr>
          <w:i/>
          <w:sz w:val="28"/>
          <w:szCs w:val="28"/>
        </w:rPr>
        <w:t>5</w:t>
      </w:r>
      <w:r>
        <w:rPr>
          <w:i/>
          <w:sz w:val="28"/>
          <w:szCs w:val="28"/>
        </w:rPr>
        <w:t xml:space="preserve"> năm 2020</w:t>
      </w:r>
    </w:p>
    <w:p w:rsidR="009721FE" w:rsidRDefault="009721FE" w:rsidP="009721FE">
      <w:pPr>
        <w:pStyle w:val="NoSpacing"/>
        <w:spacing w:line="288" w:lineRule="auto"/>
        <w:jc w:val="both"/>
      </w:pPr>
    </w:p>
    <w:p w:rsidR="00FC63C6" w:rsidRPr="009721FE" w:rsidRDefault="00FC63C6" w:rsidP="005531C3">
      <w:pPr>
        <w:pStyle w:val="NoSpacing"/>
        <w:spacing w:line="288" w:lineRule="auto"/>
        <w:jc w:val="center"/>
        <w:outlineLvl w:val="0"/>
        <w:rPr>
          <w:b/>
          <w:sz w:val="28"/>
          <w:szCs w:val="28"/>
        </w:rPr>
      </w:pPr>
      <w:r w:rsidRPr="009721FE">
        <w:rPr>
          <w:b/>
          <w:sz w:val="28"/>
          <w:szCs w:val="28"/>
        </w:rPr>
        <w:t>BÁO CÁO</w:t>
      </w:r>
    </w:p>
    <w:p w:rsidR="00FC63C6" w:rsidRPr="009721FE" w:rsidRDefault="00FC63C6" w:rsidP="005531C3">
      <w:pPr>
        <w:pStyle w:val="NoSpacing"/>
        <w:spacing w:line="288" w:lineRule="auto"/>
        <w:jc w:val="center"/>
        <w:rPr>
          <w:b/>
          <w:i/>
          <w:sz w:val="28"/>
          <w:szCs w:val="28"/>
        </w:rPr>
      </w:pPr>
      <w:r w:rsidRPr="009721FE">
        <w:rPr>
          <w:b/>
          <w:i/>
          <w:sz w:val="28"/>
          <w:szCs w:val="28"/>
        </w:rPr>
        <w:t xml:space="preserve">(Tháng </w:t>
      </w:r>
      <w:r w:rsidRPr="009721FE">
        <w:rPr>
          <w:b/>
          <w:i/>
          <w:sz w:val="28"/>
          <w:szCs w:val="28"/>
        </w:rPr>
        <w:t>5</w:t>
      </w:r>
      <w:r w:rsidRPr="009721FE">
        <w:rPr>
          <w:b/>
          <w:i/>
          <w:sz w:val="28"/>
          <w:szCs w:val="28"/>
        </w:rPr>
        <w:t xml:space="preserve"> năm 2020)</w:t>
      </w:r>
    </w:p>
    <w:p w:rsidR="00FC63C6" w:rsidRPr="009721FE" w:rsidRDefault="00FC63C6" w:rsidP="009721FE">
      <w:pPr>
        <w:pStyle w:val="NoSpacing"/>
        <w:spacing w:line="288" w:lineRule="auto"/>
        <w:jc w:val="both"/>
        <w:outlineLvl w:val="0"/>
        <w:rPr>
          <w:sz w:val="28"/>
          <w:szCs w:val="28"/>
        </w:rPr>
      </w:pPr>
      <w:r w:rsidRPr="009721FE">
        <w:rPr>
          <w:sz w:val="28"/>
          <w:szCs w:val="28"/>
        </w:rPr>
        <w:t>Kính gửi: Phòng giáo dục và Đào tạo thành phố Uông Bí</w:t>
      </w:r>
    </w:p>
    <w:p w:rsidR="00FC63C6" w:rsidRPr="009721FE" w:rsidRDefault="00FC63C6" w:rsidP="009721FE">
      <w:pPr>
        <w:spacing w:line="288" w:lineRule="auto"/>
        <w:ind w:firstLine="720"/>
        <w:jc w:val="both"/>
        <w:rPr>
          <w:sz w:val="28"/>
          <w:szCs w:val="28"/>
        </w:rPr>
      </w:pPr>
      <w:r w:rsidRPr="009721FE">
        <w:rPr>
          <w:sz w:val="28"/>
          <w:szCs w:val="28"/>
        </w:rPr>
        <w:t xml:space="preserve">Trường TH&amp;THCS Nam Khê báo cáo tình hình hoạt động của nhà trường tháng </w:t>
      </w:r>
      <w:r w:rsidRPr="009721FE">
        <w:rPr>
          <w:sz w:val="28"/>
          <w:szCs w:val="28"/>
        </w:rPr>
        <w:t>5</w:t>
      </w:r>
      <w:r w:rsidRPr="009721FE">
        <w:rPr>
          <w:sz w:val="28"/>
          <w:szCs w:val="28"/>
        </w:rPr>
        <w:t xml:space="preserve"> năm 2020 như sau:</w:t>
      </w:r>
    </w:p>
    <w:p w:rsidR="00FC63C6" w:rsidRPr="009721FE" w:rsidRDefault="00FC63C6" w:rsidP="009721FE">
      <w:pPr>
        <w:spacing w:line="288" w:lineRule="auto"/>
        <w:ind w:firstLine="720"/>
        <w:jc w:val="both"/>
        <w:rPr>
          <w:b/>
          <w:sz w:val="28"/>
          <w:szCs w:val="28"/>
        </w:rPr>
      </w:pPr>
      <w:r w:rsidRPr="009721FE">
        <w:rPr>
          <w:b/>
          <w:sz w:val="28"/>
          <w:szCs w:val="28"/>
        </w:rPr>
        <w:t>I. Công tác đã triển khai và thực hiện trong tháng 0</w:t>
      </w:r>
      <w:r w:rsidRPr="009721FE">
        <w:rPr>
          <w:b/>
          <w:sz w:val="28"/>
          <w:szCs w:val="28"/>
        </w:rPr>
        <w:t>5</w:t>
      </w:r>
      <w:r w:rsidRPr="009721FE">
        <w:rPr>
          <w:b/>
          <w:sz w:val="28"/>
          <w:szCs w:val="28"/>
        </w:rPr>
        <w:t>/2020</w:t>
      </w:r>
    </w:p>
    <w:p w:rsidR="00FC63C6" w:rsidRPr="009721FE" w:rsidRDefault="00FC63C6" w:rsidP="009721FE">
      <w:pPr>
        <w:pStyle w:val="NormalWeb"/>
        <w:spacing w:before="0" w:beforeAutospacing="0" w:after="0" w:afterAutospacing="0" w:line="288" w:lineRule="auto"/>
        <w:ind w:firstLine="709"/>
        <w:jc w:val="both"/>
        <w:rPr>
          <w:b/>
          <w:i/>
          <w:sz w:val="28"/>
          <w:szCs w:val="28"/>
        </w:rPr>
      </w:pPr>
      <w:r w:rsidRPr="009721FE">
        <w:rPr>
          <w:b/>
          <w:i/>
          <w:sz w:val="28"/>
          <w:szCs w:val="28"/>
        </w:rPr>
        <w:t>1. Chuyên môn</w:t>
      </w:r>
    </w:p>
    <w:p w:rsidR="00FC63C6" w:rsidRPr="009721FE" w:rsidRDefault="00FC63C6" w:rsidP="009721FE">
      <w:pPr>
        <w:spacing w:line="288" w:lineRule="auto"/>
        <w:ind w:firstLine="709"/>
        <w:jc w:val="both"/>
        <w:rPr>
          <w:b/>
          <w:i/>
          <w:sz w:val="28"/>
          <w:szCs w:val="28"/>
          <w:lang w:val="it-IT"/>
        </w:rPr>
      </w:pPr>
      <w:r w:rsidRPr="009721FE">
        <w:rPr>
          <w:b/>
          <w:i/>
          <w:sz w:val="28"/>
          <w:szCs w:val="28"/>
          <w:lang w:val="it-IT"/>
        </w:rPr>
        <w:t>a/ Khối Tiểu học</w:t>
      </w:r>
    </w:p>
    <w:p w:rsidR="00FC63C6" w:rsidRPr="009721FE" w:rsidRDefault="00FC63C6" w:rsidP="009721FE">
      <w:pPr>
        <w:spacing w:line="288" w:lineRule="auto"/>
        <w:ind w:firstLine="709"/>
        <w:jc w:val="both"/>
        <w:rPr>
          <w:bCs/>
          <w:spacing w:val="-4"/>
          <w:sz w:val="28"/>
          <w:szCs w:val="28"/>
        </w:rPr>
      </w:pPr>
      <w:r w:rsidRPr="009721FE">
        <w:rPr>
          <w:bCs/>
          <w:spacing w:val="-4"/>
          <w:sz w:val="28"/>
          <w:szCs w:val="28"/>
        </w:rPr>
        <w:t xml:space="preserve">- </w:t>
      </w:r>
      <w:r w:rsidRPr="009721FE">
        <w:rPr>
          <w:bCs/>
          <w:spacing w:val="-4"/>
          <w:sz w:val="28"/>
          <w:szCs w:val="28"/>
        </w:rPr>
        <w:t>Tổ chức hệ thống, ôn tập kiến thức các tuần từ 20 – 22 đã tổ chức dạy học trực tuyến chương trình học kì II năm học 2019-2020. (Thực hiện giãn cách HS)</w:t>
      </w:r>
    </w:p>
    <w:p w:rsidR="00FC63C6" w:rsidRPr="009721FE" w:rsidRDefault="00FC63C6" w:rsidP="009721FE">
      <w:pPr>
        <w:spacing w:line="288" w:lineRule="auto"/>
        <w:ind w:firstLine="709"/>
        <w:jc w:val="both"/>
        <w:rPr>
          <w:bCs/>
          <w:spacing w:val="-4"/>
          <w:sz w:val="28"/>
          <w:szCs w:val="28"/>
        </w:rPr>
      </w:pPr>
      <w:r w:rsidRPr="009721FE">
        <w:rPr>
          <w:sz w:val="28"/>
          <w:szCs w:val="28"/>
        </w:rPr>
        <w:t xml:space="preserve">- </w:t>
      </w:r>
      <w:r w:rsidRPr="009721FE">
        <w:rPr>
          <w:sz w:val="28"/>
          <w:szCs w:val="28"/>
        </w:rPr>
        <w:t>Tổ chức hoạt động giáo dục bình thường như trước khi nghỉ dịch: tổ chức chương trình học kì II từ tuần 23; chức dạy học 2 buổi/ngày; tổ chức ăn bán trú từ 11/5/2020.</w:t>
      </w:r>
    </w:p>
    <w:p w:rsidR="00FC63C6" w:rsidRPr="009721FE" w:rsidRDefault="00FC63C6" w:rsidP="009721FE">
      <w:pPr>
        <w:spacing w:line="288" w:lineRule="auto"/>
        <w:ind w:firstLine="709"/>
        <w:jc w:val="both"/>
        <w:rPr>
          <w:sz w:val="28"/>
          <w:szCs w:val="28"/>
        </w:rPr>
      </w:pPr>
      <w:r w:rsidRPr="009721FE">
        <w:rPr>
          <w:sz w:val="28"/>
          <w:szCs w:val="28"/>
        </w:rPr>
        <w:t xml:space="preserve">- </w:t>
      </w:r>
      <w:r w:rsidRPr="009721FE">
        <w:rPr>
          <w:sz w:val="28"/>
          <w:szCs w:val="28"/>
        </w:rPr>
        <w:t xml:space="preserve"> </w:t>
      </w:r>
      <w:r w:rsidRPr="009721FE">
        <w:rPr>
          <w:bCs/>
          <w:spacing w:val="-4"/>
          <w:sz w:val="28"/>
          <w:szCs w:val="28"/>
        </w:rPr>
        <w:t xml:space="preserve">Triển khai CV số 401/PGD V/v điểu chỉnh nội dung thực hiện hoạt động chuyên môn năm học 2019 – 2020; </w:t>
      </w:r>
    </w:p>
    <w:p w:rsidR="00FC63C6" w:rsidRPr="009721FE" w:rsidRDefault="00FC63C6" w:rsidP="009721FE">
      <w:pPr>
        <w:spacing w:line="288" w:lineRule="auto"/>
        <w:ind w:firstLine="709"/>
        <w:jc w:val="both"/>
        <w:rPr>
          <w:sz w:val="28"/>
          <w:szCs w:val="28"/>
        </w:rPr>
      </w:pPr>
      <w:r w:rsidRPr="009721FE">
        <w:rPr>
          <w:bCs/>
          <w:spacing w:val="-4"/>
          <w:sz w:val="28"/>
          <w:szCs w:val="28"/>
        </w:rPr>
        <w:t xml:space="preserve">- </w:t>
      </w:r>
      <w:r w:rsidRPr="009721FE">
        <w:rPr>
          <w:bCs/>
          <w:spacing w:val="-4"/>
          <w:sz w:val="28"/>
          <w:szCs w:val="28"/>
        </w:rPr>
        <w:t xml:space="preserve"> Triển khai Hướng dẫn bổ sung việc thực hiện một số hồ sơ, sổ điện tử: </w:t>
      </w:r>
      <w:r w:rsidRPr="009721FE">
        <w:rPr>
          <w:sz w:val="28"/>
          <w:szCs w:val="28"/>
        </w:rPr>
        <w:t>tập huấn hướng dẫn sử dụng G.Drive để gửi và lưu trữ giáo án trực tuyến của GV toàn trường từ tuần 23, ngày 11.5.2020. GV chỉ cần in giáo án khi được yêu cầu phục vụ cho công tác kiểm tra, đánh giá; công tác quản lý. Khi lên lớp, GV sử dụng giáo án điện tử trên máy tính; có thể sử dụng điện thoại thông minh nếu cần thiết hoặc máy tính gặp sự cố.</w:t>
      </w:r>
    </w:p>
    <w:p w:rsidR="00FC63C6" w:rsidRPr="009721FE" w:rsidRDefault="00FC63C6" w:rsidP="009721FE">
      <w:pPr>
        <w:spacing w:line="288" w:lineRule="auto"/>
        <w:ind w:firstLine="709"/>
        <w:jc w:val="both"/>
        <w:rPr>
          <w:sz w:val="28"/>
          <w:szCs w:val="28"/>
        </w:rPr>
      </w:pPr>
      <w:r w:rsidRPr="009721FE">
        <w:rPr>
          <w:sz w:val="28"/>
          <w:szCs w:val="28"/>
        </w:rPr>
        <w:t>-</w:t>
      </w:r>
      <w:r w:rsidRPr="009721FE">
        <w:rPr>
          <w:sz w:val="28"/>
          <w:szCs w:val="28"/>
        </w:rPr>
        <w:t xml:space="preserve"> Thực hiện giảng dạy theo đúng chương trình điều chỉnh và bảng tiến độ chương trình đã tổng hợp về CM và thời khóa biểu. </w:t>
      </w:r>
    </w:p>
    <w:p w:rsidR="00FC63C6" w:rsidRPr="009721FE" w:rsidRDefault="00FC63C6" w:rsidP="009721FE">
      <w:pPr>
        <w:spacing w:line="288" w:lineRule="auto"/>
        <w:ind w:firstLine="709"/>
        <w:jc w:val="both"/>
        <w:rPr>
          <w:sz w:val="28"/>
          <w:szCs w:val="28"/>
        </w:rPr>
      </w:pPr>
      <w:r w:rsidRPr="009721FE">
        <w:rPr>
          <w:sz w:val="28"/>
          <w:szCs w:val="28"/>
        </w:rPr>
        <w:t>-</w:t>
      </w:r>
      <w:r w:rsidRPr="009721FE">
        <w:rPr>
          <w:sz w:val="28"/>
          <w:szCs w:val="28"/>
        </w:rPr>
        <w:t xml:space="preserve"> Phân công lại nhiệm vụ giảng dạy của GV từ tuần 23;</w:t>
      </w:r>
    </w:p>
    <w:p w:rsidR="00FC63C6" w:rsidRPr="009721FE" w:rsidRDefault="00FC63C6" w:rsidP="009721FE">
      <w:pPr>
        <w:spacing w:line="288" w:lineRule="auto"/>
        <w:ind w:firstLine="709"/>
        <w:jc w:val="both"/>
        <w:rPr>
          <w:sz w:val="28"/>
          <w:szCs w:val="28"/>
        </w:rPr>
      </w:pPr>
      <w:r w:rsidRPr="009721FE">
        <w:rPr>
          <w:sz w:val="28"/>
          <w:szCs w:val="28"/>
        </w:rPr>
        <w:t>-</w:t>
      </w:r>
      <w:r w:rsidRPr="009721FE">
        <w:rPr>
          <w:sz w:val="28"/>
          <w:szCs w:val="28"/>
        </w:rPr>
        <w:t>Hoàn thành nhận xét, đánh giá học sinh giữa kì 2 các môn không kiểm tra tập trung trên SMAS và phần theo dõi sức khỏe học sinh xong trước 27.5.2020.</w:t>
      </w:r>
    </w:p>
    <w:p w:rsidR="00FC63C6" w:rsidRPr="009721FE" w:rsidRDefault="00FC63C6" w:rsidP="009721FE">
      <w:pPr>
        <w:spacing w:line="288" w:lineRule="auto"/>
        <w:ind w:firstLine="709"/>
        <w:jc w:val="both"/>
        <w:rPr>
          <w:sz w:val="28"/>
          <w:szCs w:val="28"/>
        </w:rPr>
      </w:pPr>
      <w:r w:rsidRPr="009721FE">
        <w:rPr>
          <w:sz w:val="28"/>
          <w:szCs w:val="28"/>
        </w:rPr>
        <w:t>-</w:t>
      </w:r>
      <w:r w:rsidRPr="009721FE">
        <w:rPr>
          <w:sz w:val="28"/>
          <w:szCs w:val="28"/>
        </w:rPr>
        <w:t xml:space="preserve"> Hoàn thiện công tác ra ma trận, đề kiểm tra và tổ chức kiểm tra, chấm kiểm tra GK2 đối với khối 4,5 môn Toán, TV xong trước 30/5/2020.</w:t>
      </w:r>
    </w:p>
    <w:p w:rsidR="00FC63C6" w:rsidRPr="009721FE" w:rsidRDefault="00FC63C6" w:rsidP="009721FE">
      <w:pPr>
        <w:spacing w:line="288" w:lineRule="auto"/>
        <w:ind w:firstLine="709"/>
        <w:jc w:val="both"/>
        <w:rPr>
          <w:spacing w:val="-8"/>
          <w:sz w:val="28"/>
          <w:szCs w:val="28"/>
        </w:rPr>
      </w:pPr>
      <w:r w:rsidRPr="009721FE">
        <w:rPr>
          <w:sz w:val="28"/>
          <w:szCs w:val="28"/>
        </w:rPr>
        <w:t>-</w:t>
      </w:r>
      <w:r w:rsidRPr="009721FE">
        <w:rPr>
          <w:sz w:val="28"/>
          <w:szCs w:val="28"/>
        </w:rPr>
        <w:t xml:space="preserve">Tổ CM tiếp tục cho GV trao đổi; vừa thực hiện giảng dạy theo chương trình </w:t>
      </w:r>
      <w:r w:rsidRPr="009721FE">
        <w:rPr>
          <w:spacing w:val="-8"/>
          <w:sz w:val="28"/>
          <w:szCs w:val="28"/>
        </w:rPr>
        <w:t>điều chỉnh vừa có phương án điều chỉnh, thay đổi cho phù hợp với tình hình thực tế.</w:t>
      </w:r>
    </w:p>
    <w:p w:rsidR="00FC63C6" w:rsidRPr="009721FE" w:rsidRDefault="00FC63C6" w:rsidP="009721FE">
      <w:pPr>
        <w:spacing w:line="288" w:lineRule="auto"/>
        <w:ind w:firstLine="709"/>
        <w:jc w:val="both"/>
        <w:rPr>
          <w:sz w:val="28"/>
          <w:szCs w:val="28"/>
        </w:rPr>
      </w:pPr>
      <w:r w:rsidRPr="009721FE">
        <w:rPr>
          <w:sz w:val="28"/>
          <w:szCs w:val="28"/>
        </w:rPr>
        <w:lastRenderedPageBreak/>
        <w:t>-</w:t>
      </w:r>
      <w:r w:rsidRPr="009721FE">
        <w:rPr>
          <w:sz w:val="28"/>
          <w:szCs w:val="28"/>
        </w:rPr>
        <w:t xml:space="preserve"> Hoàn thiện hồ sơ, sổ sách cá nhân; chuẩn bị kĩ càng các tiết dạy để đón đoàn kiểm tra của PGD ngày 25/5/2020 đạt kết quả tốt.</w:t>
      </w:r>
    </w:p>
    <w:p w:rsidR="00FC63C6" w:rsidRPr="009721FE" w:rsidRDefault="00FC63C6" w:rsidP="009721FE">
      <w:pPr>
        <w:spacing w:line="288" w:lineRule="auto"/>
        <w:ind w:firstLine="709"/>
        <w:jc w:val="both"/>
        <w:rPr>
          <w:sz w:val="28"/>
          <w:szCs w:val="28"/>
        </w:rPr>
      </w:pPr>
      <w:r w:rsidRPr="009721FE">
        <w:rPr>
          <w:sz w:val="28"/>
          <w:szCs w:val="28"/>
        </w:rPr>
        <w:t>-</w:t>
      </w:r>
      <w:r w:rsidRPr="009721FE">
        <w:rPr>
          <w:sz w:val="28"/>
          <w:szCs w:val="28"/>
        </w:rPr>
        <w:t xml:space="preserve"> Hoàn thiện tổng hợp BCSK, tờ trình gửi Hội đồng thành phố xét công nhận năm học 2019 – 2020.</w:t>
      </w:r>
    </w:p>
    <w:p w:rsidR="00FC63C6" w:rsidRPr="009721FE" w:rsidRDefault="00FC63C6" w:rsidP="009721FE">
      <w:pPr>
        <w:spacing w:line="288" w:lineRule="auto"/>
        <w:ind w:firstLine="709"/>
        <w:jc w:val="both"/>
        <w:rPr>
          <w:sz w:val="28"/>
          <w:szCs w:val="28"/>
        </w:rPr>
      </w:pPr>
      <w:r w:rsidRPr="009721FE">
        <w:rPr>
          <w:bCs/>
          <w:spacing w:val="-4"/>
          <w:sz w:val="28"/>
          <w:szCs w:val="28"/>
        </w:rPr>
        <w:t>-</w:t>
      </w:r>
      <w:r w:rsidRPr="009721FE">
        <w:rPr>
          <w:bCs/>
          <w:spacing w:val="-4"/>
          <w:sz w:val="28"/>
          <w:szCs w:val="28"/>
        </w:rPr>
        <w:t xml:space="preserve"> Hoàn thành Tổng hợp kết quả BDTX năm học 2019 – 2020 gửi CMTH PGD để công nhận.</w:t>
      </w:r>
    </w:p>
    <w:p w:rsidR="00FC63C6" w:rsidRPr="009721FE" w:rsidRDefault="00FC63C6" w:rsidP="009721FE">
      <w:pPr>
        <w:spacing w:line="288" w:lineRule="auto"/>
        <w:ind w:firstLine="709"/>
        <w:jc w:val="both"/>
        <w:rPr>
          <w:sz w:val="28"/>
          <w:szCs w:val="28"/>
        </w:rPr>
      </w:pPr>
      <w:r w:rsidRPr="009721FE">
        <w:rPr>
          <w:sz w:val="28"/>
          <w:szCs w:val="28"/>
        </w:rPr>
        <w:t>-</w:t>
      </w:r>
      <w:r w:rsidRPr="009721FE">
        <w:rPr>
          <w:sz w:val="28"/>
          <w:szCs w:val="28"/>
        </w:rPr>
        <w:t xml:space="preserve"> Lên lịch dạy bù cho chương trình Tin học 3,4,5 và tiếng Anh Phonics 1,2 đảm bảo hoàn thành chương trình trước 10/7/2020.</w:t>
      </w:r>
    </w:p>
    <w:p w:rsidR="00FC63C6" w:rsidRPr="009721FE" w:rsidRDefault="00FC63C6" w:rsidP="009721FE">
      <w:pPr>
        <w:spacing w:line="288" w:lineRule="auto"/>
        <w:ind w:firstLine="540"/>
        <w:jc w:val="both"/>
        <w:rPr>
          <w:b/>
          <w:i/>
          <w:sz w:val="28"/>
          <w:szCs w:val="28"/>
          <w:lang w:val="it-IT"/>
        </w:rPr>
      </w:pPr>
      <w:r w:rsidRPr="009721FE">
        <w:rPr>
          <w:b/>
          <w:i/>
          <w:sz w:val="28"/>
          <w:szCs w:val="28"/>
          <w:lang w:val="it-IT"/>
        </w:rPr>
        <w:t>b/ Khối THCS</w:t>
      </w:r>
    </w:p>
    <w:p w:rsidR="00FC63C6" w:rsidRPr="009721FE" w:rsidRDefault="00FC63C6" w:rsidP="009721FE">
      <w:pPr>
        <w:spacing w:line="288" w:lineRule="auto"/>
        <w:ind w:firstLine="540"/>
        <w:jc w:val="both"/>
        <w:rPr>
          <w:color w:val="222222"/>
          <w:sz w:val="28"/>
          <w:szCs w:val="28"/>
          <w:shd w:val="clear" w:color="auto" w:fill="FFFFFF"/>
        </w:rPr>
      </w:pPr>
      <w:r w:rsidRPr="009721FE">
        <w:rPr>
          <w:color w:val="222222"/>
          <w:sz w:val="28"/>
          <w:szCs w:val="28"/>
          <w:shd w:val="clear" w:color="auto" w:fill="FFFFFF"/>
        </w:rPr>
        <w:t>- Từ 13/4 đến 29/4/2020 hoàn thành chương trình giáo dục từ tuần 22 đến giữa tuần 24 (11 môn từ khối 6 đến khối 9, trừ môn Âm nhạc và TD) dạy học trực tuyến và qua truyền hình, phiếu học tập trong thời gian nghỉ chống dịch Covid- 19 theo KH của nhà trường và PGD.</w:t>
      </w:r>
    </w:p>
    <w:p w:rsidR="00FC63C6" w:rsidRPr="009721FE" w:rsidRDefault="00FC63C6" w:rsidP="009721FE">
      <w:pPr>
        <w:spacing w:line="288" w:lineRule="auto"/>
        <w:ind w:firstLine="540"/>
        <w:jc w:val="both"/>
        <w:rPr>
          <w:color w:val="222222"/>
          <w:sz w:val="28"/>
          <w:szCs w:val="28"/>
          <w:shd w:val="clear" w:color="auto" w:fill="FFFFFF"/>
        </w:rPr>
      </w:pPr>
      <w:r w:rsidRPr="009721FE">
        <w:rPr>
          <w:color w:val="222222"/>
          <w:sz w:val="28"/>
          <w:szCs w:val="28"/>
          <w:shd w:val="clear" w:color="auto" w:fill="FFFFFF"/>
        </w:rPr>
        <w:t>- Khi học sinh đi học trở lại (Từ 04/5/2020), nhà trường chỉ đạo giáo viên kiểm tra, đánh giá kết quả học tập qua hình thức học trực tuyến, học trên truyền hình và phiếu học tập bằng hình thức (kiểm tra vở ghi và kiểm tra kiến thức thông qua phiếu bài tập, 15 phút và 45 phút…), giáo viên báo cáo kết quả về chuyên môn nhà trường 100% đủ điều kiện tham gia học tập trở lại bình thường.</w:t>
      </w:r>
    </w:p>
    <w:p w:rsidR="00FC63C6" w:rsidRPr="009721FE" w:rsidRDefault="00FC63C6" w:rsidP="009721FE">
      <w:pPr>
        <w:spacing w:line="288" w:lineRule="auto"/>
        <w:ind w:firstLine="720"/>
        <w:jc w:val="both"/>
        <w:rPr>
          <w:color w:val="222222"/>
          <w:sz w:val="28"/>
          <w:szCs w:val="28"/>
          <w:shd w:val="clear" w:color="auto" w:fill="FFFFFF"/>
        </w:rPr>
      </w:pPr>
      <w:r w:rsidRPr="009721FE">
        <w:rPr>
          <w:color w:val="222222"/>
          <w:sz w:val="28"/>
          <w:szCs w:val="28"/>
          <w:shd w:val="clear" w:color="auto" w:fill="FFFFFF"/>
        </w:rPr>
        <w:t xml:space="preserve">- Từ ngày 4/5 đến ngày 9/5/2020: Thực hiện chương trình giáo dục </w:t>
      </w:r>
      <w:r w:rsidRPr="009721FE">
        <w:rPr>
          <w:sz w:val="28"/>
          <w:szCs w:val="28"/>
        </w:rPr>
        <w:t xml:space="preserve">từ khối 6 đến khối 9 </w:t>
      </w:r>
      <w:r w:rsidRPr="009721FE">
        <w:rPr>
          <w:i/>
          <w:sz w:val="28"/>
          <w:szCs w:val="28"/>
        </w:rPr>
        <w:t xml:space="preserve">(chia 2 ca sáng, chiều) </w:t>
      </w:r>
      <w:r w:rsidRPr="009721FE">
        <w:rPr>
          <w:color w:val="222222"/>
          <w:sz w:val="28"/>
          <w:szCs w:val="28"/>
          <w:shd w:val="clear" w:color="auto" w:fill="FFFFFF"/>
        </w:rPr>
        <w:t>giãn cách theo quy định.</w:t>
      </w:r>
    </w:p>
    <w:p w:rsidR="00FC63C6" w:rsidRPr="009721FE" w:rsidRDefault="00FC63C6" w:rsidP="009721FE">
      <w:pPr>
        <w:spacing w:line="288" w:lineRule="auto"/>
        <w:ind w:firstLine="720"/>
        <w:jc w:val="both"/>
        <w:rPr>
          <w:color w:val="222222"/>
          <w:spacing w:val="-8"/>
          <w:sz w:val="28"/>
          <w:szCs w:val="28"/>
          <w:shd w:val="clear" w:color="auto" w:fill="FFFFFF"/>
        </w:rPr>
      </w:pPr>
      <w:r w:rsidRPr="009721FE">
        <w:rPr>
          <w:color w:val="222222"/>
          <w:spacing w:val="-8"/>
          <w:sz w:val="28"/>
          <w:szCs w:val="28"/>
          <w:shd w:val="clear" w:color="auto" w:fill="FFFFFF"/>
        </w:rPr>
        <w:t>- Từ ngày 11/5/2020: Thực hiện chương trình giáo dục bình thường theo quy định.</w:t>
      </w:r>
    </w:p>
    <w:p w:rsidR="00FC63C6" w:rsidRPr="009721FE" w:rsidRDefault="00FC63C6" w:rsidP="009721FE">
      <w:pPr>
        <w:pStyle w:val="NormalWeb"/>
        <w:spacing w:before="0" w:beforeAutospacing="0" w:after="0" w:afterAutospacing="0" w:line="288" w:lineRule="auto"/>
        <w:ind w:firstLine="720"/>
        <w:jc w:val="both"/>
        <w:rPr>
          <w:sz w:val="28"/>
          <w:szCs w:val="28"/>
        </w:rPr>
      </w:pPr>
      <w:r w:rsidRPr="009721FE">
        <w:rPr>
          <w:rFonts w:eastAsiaTheme="minorEastAsia"/>
          <w:color w:val="000000" w:themeColor="text1"/>
          <w:kern w:val="24"/>
          <w:sz w:val="28"/>
          <w:szCs w:val="28"/>
        </w:rPr>
        <w:t xml:space="preserve">- Chuyên môn trường triển khai công văn số 985/SGDDT ngày 24/4/2020 V/v hướng dẫn bổ sung thực hiện một số hồ sơ, sổ điện tử trong trường phổ: HKII năm học 2019-2020: Đối với Kế hoạch bài học (giáo án) thực hiện theo quy định như sau: Giáo viên soạn bài trên máy vi tính, kết nối với các thiết bị CNTT, học liệu để giảng dạy trực tiếp trên lớp, chỉ in khi có yêu cầu phục vụ công tác quản lí; giáo viên thực hiện gửi vào tài khoản trực tuyến trước 1 ngày; Ban giám hiệu quản lí tài khoản trực tuyến kế hoạch bài học của giáo viên. </w:t>
      </w:r>
    </w:p>
    <w:p w:rsidR="00FC63C6" w:rsidRPr="009721FE" w:rsidRDefault="00FC63C6" w:rsidP="009721FE">
      <w:pPr>
        <w:spacing w:line="288" w:lineRule="auto"/>
        <w:ind w:firstLine="540"/>
        <w:jc w:val="both"/>
        <w:rPr>
          <w:sz w:val="28"/>
          <w:szCs w:val="28"/>
        </w:rPr>
      </w:pPr>
      <w:r w:rsidRPr="009721FE">
        <w:rPr>
          <w:sz w:val="28"/>
          <w:szCs w:val="28"/>
        </w:rPr>
        <w:t>- Thực hiện báo cáo theo công văn 418/PGD ngày 8/5/2020: xây dựng và thực hiện KHGD HKII năm học 2019-2020, chế độ cho điểm, hình thức kiểm tra đánh giá HKII.</w:t>
      </w:r>
    </w:p>
    <w:p w:rsidR="00FC63C6" w:rsidRPr="009721FE" w:rsidRDefault="00FC63C6" w:rsidP="009721FE">
      <w:pPr>
        <w:spacing w:line="288" w:lineRule="auto"/>
        <w:ind w:firstLine="540"/>
        <w:jc w:val="both"/>
        <w:rPr>
          <w:spacing w:val="-6"/>
          <w:sz w:val="28"/>
          <w:szCs w:val="28"/>
        </w:rPr>
      </w:pPr>
      <w:r w:rsidRPr="009721FE">
        <w:rPr>
          <w:sz w:val="28"/>
          <w:szCs w:val="28"/>
        </w:rPr>
        <w:t xml:space="preserve">- Tổ chuyên môn: thực hiện điều chỉnh các kế hoạch hoạt động HKII lần 2 theo yêu cầu của chuyên môn trường; Giáo viên nhập điểm trênSmas: điểm kiểm tra thường xuyên và định kì đầy đủ; thực hiện kiểm tra Hồ sơ tổ chuyên môn, hoàn </w:t>
      </w:r>
      <w:r w:rsidRPr="009721FE">
        <w:rPr>
          <w:spacing w:val="-6"/>
          <w:sz w:val="28"/>
          <w:szCs w:val="28"/>
        </w:rPr>
        <w:t>thiện tất cả các nội dung đã thực hiện trong thời gian nghỉ phòng chống dịch Covid 19.</w:t>
      </w:r>
    </w:p>
    <w:p w:rsidR="00FC63C6" w:rsidRPr="009721FE" w:rsidRDefault="00FC63C6" w:rsidP="009721FE">
      <w:pPr>
        <w:spacing w:line="288" w:lineRule="auto"/>
        <w:ind w:firstLine="540"/>
        <w:jc w:val="both"/>
        <w:rPr>
          <w:sz w:val="28"/>
          <w:szCs w:val="28"/>
        </w:rPr>
      </w:pPr>
      <w:r w:rsidRPr="009721FE">
        <w:rPr>
          <w:sz w:val="28"/>
          <w:szCs w:val="28"/>
        </w:rPr>
        <w:lastRenderedPageBreak/>
        <w:t>- Kiểm tra hoạt động sư phạm 02 đồng chí: Trần Thị Minh Huệ; Trần Thị Huệ</w:t>
      </w:r>
    </w:p>
    <w:p w:rsidR="00FC63C6" w:rsidRPr="009721FE" w:rsidRDefault="00FC63C6" w:rsidP="009721FE">
      <w:pPr>
        <w:spacing w:line="288" w:lineRule="auto"/>
        <w:ind w:firstLine="540"/>
        <w:jc w:val="both"/>
        <w:rPr>
          <w:sz w:val="28"/>
          <w:szCs w:val="28"/>
        </w:rPr>
      </w:pPr>
      <w:r w:rsidRPr="009721FE">
        <w:rPr>
          <w:sz w:val="28"/>
          <w:szCs w:val="28"/>
        </w:rPr>
        <w:t>- Triển khai kế hoạch  số 76/KH-TH&amp;THCS Nam Khê, ôn tập và kiểm tra học kì II năm học 2019 – 2020 đến toàn thể giáo viên và học sinh. Giáo viên triển khai và hướng dẫn học sinh ôn tập HKII từ ngày 26/5/2020 đến 13/6/2020.</w:t>
      </w:r>
    </w:p>
    <w:p w:rsidR="00FC63C6" w:rsidRPr="009721FE" w:rsidRDefault="00FC63C6" w:rsidP="009721FE">
      <w:pPr>
        <w:spacing w:line="288" w:lineRule="auto"/>
        <w:ind w:firstLine="540"/>
        <w:jc w:val="both"/>
        <w:rPr>
          <w:spacing w:val="-8"/>
          <w:sz w:val="28"/>
          <w:szCs w:val="28"/>
          <w:shd w:val="clear" w:color="auto" w:fill="FFFFFF"/>
        </w:rPr>
      </w:pPr>
      <w:r w:rsidRPr="009721FE">
        <w:rPr>
          <w:spacing w:val="-8"/>
          <w:sz w:val="28"/>
          <w:szCs w:val="28"/>
          <w:shd w:val="clear" w:color="auto" w:fill="FFFFFF"/>
        </w:rPr>
        <w:t>- Hoàn thành bài thu hoạch Modul 37 và hồ sơ BDTX theo yêu cầu của nhà trường.</w:t>
      </w:r>
    </w:p>
    <w:p w:rsidR="00FC63C6" w:rsidRPr="009721FE" w:rsidRDefault="00FC63C6" w:rsidP="009721FE">
      <w:pPr>
        <w:spacing w:line="288" w:lineRule="auto"/>
        <w:ind w:firstLine="540"/>
        <w:jc w:val="both"/>
        <w:rPr>
          <w:color w:val="222222"/>
          <w:sz w:val="28"/>
          <w:szCs w:val="28"/>
          <w:shd w:val="clear" w:color="auto" w:fill="FFFFFF"/>
        </w:rPr>
      </w:pPr>
      <w:r w:rsidRPr="009721FE">
        <w:rPr>
          <w:b/>
          <w:i/>
          <w:sz w:val="28"/>
          <w:szCs w:val="28"/>
          <w:lang w:val="it-IT"/>
        </w:rPr>
        <w:t>2. Công tác khác</w:t>
      </w:r>
      <w:r w:rsidRPr="009721FE">
        <w:rPr>
          <w:b/>
          <w:i/>
          <w:sz w:val="28"/>
          <w:szCs w:val="28"/>
          <w:lang w:val="it-IT"/>
        </w:rPr>
        <w:tab/>
      </w:r>
    </w:p>
    <w:p w:rsidR="00FC63C6" w:rsidRPr="009721FE" w:rsidRDefault="00FC63C6" w:rsidP="009721FE">
      <w:pPr>
        <w:spacing w:line="288" w:lineRule="auto"/>
        <w:ind w:firstLine="540"/>
        <w:jc w:val="both"/>
        <w:outlineLvl w:val="0"/>
        <w:rPr>
          <w:sz w:val="28"/>
          <w:szCs w:val="28"/>
        </w:rPr>
      </w:pPr>
      <w:r w:rsidRPr="009721FE">
        <w:rPr>
          <w:sz w:val="28"/>
          <w:szCs w:val="28"/>
        </w:rPr>
        <w:t>a. Công tác Đội, các hoạt động phong trào</w:t>
      </w:r>
    </w:p>
    <w:p w:rsidR="00FC63C6" w:rsidRPr="009721FE" w:rsidRDefault="00FC63C6" w:rsidP="009721FE">
      <w:pPr>
        <w:tabs>
          <w:tab w:val="left" w:pos="0"/>
          <w:tab w:val="left" w:pos="540"/>
          <w:tab w:val="left" w:pos="567"/>
        </w:tabs>
        <w:spacing w:line="288" w:lineRule="auto"/>
        <w:ind w:firstLine="540"/>
        <w:jc w:val="both"/>
        <w:rPr>
          <w:sz w:val="28"/>
          <w:szCs w:val="28"/>
        </w:rPr>
      </w:pPr>
      <w:r w:rsidRPr="009721FE">
        <w:rPr>
          <w:sz w:val="28"/>
          <w:szCs w:val="28"/>
        </w:rPr>
        <w:t>- Thực hiện nghiêm túc phát thanh Măng non hàng tuần; tăng cường công tác tuyên truyền phòng dịch bệnh Covid-19; ổn định nề nếp 15 phút đầu giờ</w:t>
      </w:r>
    </w:p>
    <w:p w:rsidR="00FC63C6" w:rsidRPr="009721FE" w:rsidRDefault="00FC63C6" w:rsidP="009721FE">
      <w:pPr>
        <w:tabs>
          <w:tab w:val="left" w:pos="0"/>
          <w:tab w:val="left" w:pos="540"/>
          <w:tab w:val="left" w:pos="567"/>
        </w:tabs>
        <w:spacing w:line="288" w:lineRule="auto"/>
        <w:ind w:firstLine="540"/>
        <w:jc w:val="both"/>
        <w:rPr>
          <w:sz w:val="28"/>
          <w:szCs w:val="28"/>
        </w:rPr>
      </w:pPr>
      <w:r w:rsidRPr="009721FE">
        <w:rPr>
          <w:sz w:val="28"/>
          <w:szCs w:val="28"/>
        </w:rPr>
        <w:t>- Hoàn thành video tham gia hội thi "Chúng em kể chuyện Bác Hồ" gửi Thành đoàn Uông Bí. (TPT Đội)</w:t>
      </w:r>
    </w:p>
    <w:p w:rsidR="00FC63C6" w:rsidRPr="009721FE" w:rsidRDefault="00FC63C6" w:rsidP="009721FE">
      <w:pPr>
        <w:tabs>
          <w:tab w:val="left" w:pos="0"/>
          <w:tab w:val="left" w:pos="540"/>
          <w:tab w:val="left" w:pos="567"/>
        </w:tabs>
        <w:spacing w:line="288" w:lineRule="auto"/>
        <w:ind w:firstLine="540"/>
        <w:jc w:val="both"/>
        <w:rPr>
          <w:sz w:val="28"/>
          <w:szCs w:val="28"/>
        </w:rPr>
      </w:pPr>
      <w:r w:rsidRPr="009721FE">
        <w:rPr>
          <w:sz w:val="28"/>
          <w:szCs w:val="28"/>
        </w:rPr>
        <w:t>- Tổ chức lễ kết nạp Đội, trưởng thành Đội, Lễ kết nạp đội cho 38 đội viên.</w:t>
      </w:r>
    </w:p>
    <w:p w:rsidR="00FC63C6" w:rsidRPr="009721FE" w:rsidRDefault="00FC63C6" w:rsidP="009721FE">
      <w:pPr>
        <w:tabs>
          <w:tab w:val="left" w:pos="0"/>
          <w:tab w:val="left" w:pos="540"/>
          <w:tab w:val="left" w:pos="567"/>
        </w:tabs>
        <w:spacing w:line="288" w:lineRule="auto"/>
        <w:ind w:firstLine="540"/>
        <w:jc w:val="both"/>
        <w:rPr>
          <w:sz w:val="28"/>
          <w:szCs w:val="28"/>
        </w:rPr>
      </w:pPr>
      <w:r w:rsidRPr="009721FE">
        <w:rPr>
          <w:sz w:val="28"/>
          <w:szCs w:val="28"/>
        </w:rPr>
        <w:t>- Triển khai mô hình “Nuôi heo đất giúp bạn nghèo vượt khó”</w:t>
      </w:r>
    </w:p>
    <w:p w:rsidR="00FC63C6" w:rsidRPr="009721FE" w:rsidRDefault="00FC63C6" w:rsidP="009721FE">
      <w:pPr>
        <w:tabs>
          <w:tab w:val="left" w:pos="0"/>
          <w:tab w:val="left" w:pos="540"/>
          <w:tab w:val="left" w:pos="567"/>
        </w:tabs>
        <w:spacing w:line="288" w:lineRule="auto"/>
        <w:ind w:firstLine="540"/>
        <w:jc w:val="both"/>
        <w:rPr>
          <w:sz w:val="28"/>
          <w:szCs w:val="28"/>
        </w:rPr>
      </w:pPr>
      <w:r w:rsidRPr="009721FE">
        <w:rPr>
          <w:sz w:val="28"/>
          <w:szCs w:val="28"/>
        </w:rPr>
        <w:t>- Triển khai kế hoạch “Tháng hành động vì trẻ em”</w:t>
      </w:r>
    </w:p>
    <w:p w:rsidR="00FC63C6" w:rsidRPr="009721FE" w:rsidRDefault="00FC63C6" w:rsidP="009721FE">
      <w:pPr>
        <w:tabs>
          <w:tab w:val="left" w:pos="0"/>
          <w:tab w:val="left" w:pos="540"/>
          <w:tab w:val="left" w:pos="567"/>
        </w:tabs>
        <w:spacing w:line="288" w:lineRule="auto"/>
        <w:ind w:firstLine="540"/>
        <w:jc w:val="both"/>
        <w:rPr>
          <w:sz w:val="28"/>
          <w:szCs w:val="28"/>
        </w:rPr>
      </w:pPr>
      <w:r w:rsidRPr="009721FE">
        <w:rPr>
          <w:sz w:val="28"/>
          <w:szCs w:val="28"/>
        </w:rPr>
        <w:t>b.</w:t>
      </w:r>
      <w:r w:rsidRPr="009721FE">
        <w:rPr>
          <w:sz w:val="28"/>
          <w:szCs w:val="28"/>
        </w:rPr>
        <w:t>Công tác lao động: Thực hiện lao động dọn vệ sinh trương lớp theo quy định đảm bảo sạch sẽ.</w:t>
      </w:r>
    </w:p>
    <w:p w:rsidR="00FC63C6" w:rsidRPr="009721FE" w:rsidRDefault="00FC63C6" w:rsidP="009721FE">
      <w:pPr>
        <w:spacing w:line="288" w:lineRule="auto"/>
        <w:ind w:firstLine="709"/>
        <w:jc w:val="both"/>
        <w:outlineLvl w:val="0"/>
        <w:rPr>
          <w:b/>
          <w:sz w:val="28"/>
          <w:szCs w:val="28"/>
        </w:rPr>
      </w:pPr>
      <w:r w:rsidRPr="009721FE">
        <w:rPr>
          <w:b/>
          <w:sz w:val="28"/>
          <w:szCs w:val="28"/>
        </w:rPr>
        <w:t xml:space="preserve">II. KẾ HOẠCH THỰC HIỆN CÔNG TÁC THÁNG </w:t>
      </w:r>
      <w:r w:rsidRPr="009721FE">
        <w:rPr>
          <w:b/>
          <w:sz w:val="28"/>
          <w:szCs w:val="28"/>
        </w:rPr>
        <w:t>6</w:t>
      </w:r>
      <w:r w:rsidRPr="009721FE">
        <w:rPr>
          <w:b/>
          <w:sz w:val="28"/>
          <w:szCs w:val="28"/>
        </w:rPr>
        <w:t>/2020</w:t>
      </w:r>
    </w:p>
    <w:p w:rsidR="00FC63C6" w:rsidRPr="009721FE" w:rsidRDefault="00FC63C6" w:rsidP="009721FE">
      <w:pPr>
        <w:pStyle w:val="ListParagraph"/>
        <w:numPr>
          <w:ilvl w:val="0"/>
          <w:numId w:val="1"/>
        </w:numPr>
        <w:spacing w:line="288" w:lineRule="auto"/>
        <w:jc w:val="both"/>
        <w:outlineLvl w:val="0"/>
        <w:rPr>
          <w:b/>
          <w:i/>
          <w:sz w:val="28"/>
          <w:szCs w:val="28"/>
        </w:rPr>
      </w:pPr>
      <w:r w:rsidRPr="009721FE">
        <w:rPr>
          <w:b/>
          <w:i/>
          <w:sz w:val="28"/>
          <w:szCs w:val="28"/>
        </w:rPr>
        <w:t>Công tác chuyên môn</w:t>
      </w:r>
    </w:p>
    <w:p w:rsidR="00FC63C6" w:rsidRPr="009721FE" w:rsidRDefault="00FC63C6" w:rsidP="009721FE">
      <w:pPr>
        <w:spacing w:line="288" w:lineRule="auto"/>
        <w:ind w:firstLine="709"/>
        <w:jc w:val="both"/>
        <w:outlineLvl w:val="0"/>
        <w:rPr>
          <w:b/>
          <w:i/>
          <w:sz w:val="28"/>
          <w:szCs w:val="28"/>
        </w:rPr>
      </w:pPr>
      <w:r w:rsidRPr="009721FE">
        <w:rPr>
          <w:b/>
          <w:i/>
          <w:sz w:val="28"/>
          <w:szCs w:val="28"/>
        </w:rPr>
        <w:t>a/ Khối Tiểu học</w:t>
      </w:r>
    </w:p>
    <w:p w:rsidR="00FC63C6" w:rsidRPr="009721FE" w:rsidRDefault="009721FE" w:rsidP="009721FE">
      <w:pPr>
        <w:spacing w:line="288" w:lineRule="auto"/>
        <w:ind w:firstLine="709"/>
        <w:jc w:val="both"/>
        <w:rPr>
          <w:sz w:val="28"/>
          <w:szCs w:val="28"/>
        </w:rPr>
      </w:pPr>
      <w:r>
        <w:rPr>
          <w:sz w:val="28"/>
          <w:szCs w:val="28"/>
        </w:rPr>
        <w:t>-</w:t>
      </w:r>
      <w:r w:rsidR="00FC63C6" w:rsidRPr="009721FE">
        <w:rPr>
          <w:sz w:val="28"/>
          <w:szCs w:val="28"/>
        </w:rPr>
        <w:t xml:space="preserve"> Tiếp tục thực hiện chương trình học kì II theo đúng chương trình điều chỉnh và thời khóa biểu. Có phương án tăng cường ôn tập Toán, TV cho HS vào các tiết của môn học hoàn thành sớm chương trình để chuẩn bị kiểm tra cuối năm.</w:t>
      </w:r>
    </w:p>
    <w:p w:rsidR="00FC63C6" w:rsidRPr="009721FE" w:rsidRDefault="009721FE" w:rsidP="009721FE">
      <w:pPr>
        <w:spacing w:line="288" w:lineRule="auto"/>
        <w:ind w:firstLine="709"/>
        <w:jc w:val="both"/>
        <w:rPr>
          <w:spacing w:val="-8"/>
          <w:sz w:val="28"/>
          <w:szCs w:val="28"/>
          <w:shd w:val="clear" w:color="auto" w:fill="FFFFFF"/>
        </w:rPr>
      </w:pPr>
      <w:r>
        <w:rPr>
          <w:sz w:val="28"/>
          <w:szCs w:val="28"/>
        </w:rPr>
        <w:t>-</w:t>
      </w:r>
      <w:r w:rsidR="00FC63C6" w:rsidRPr="009721FE">
        <w:rPr>
          <w:sz w:val="28"/>
          <w:szCs w:val="28"/>
        </w:rPr>
        <w:t xml:space="preserve"> Tham dự đầy đủ các buổi tập huấn, hội nghị, bồi dưỡng về chuyên môn </w:t>
      </w:r>
      <w:r w:rsidR="00FC63C6" w:rsidRPr="009721FE">
        <w:rPr>
          <w:spacing w:val="-8"/>
          <w:sz w:val="28"/>
          <w:szCs w:val="28"/>
        </w:rPr>
        <w:t xml:space="preserve">nghiệp vụ do </w:t>
      </w:r>
      <w:r w:rsidR="00FC63C6" w:rsidRPr="009721FE">
        <w:rPr>
          <w:spacing w:val="-8"/>
          <w:sz w:val="28"/>
          <w:szCs w:val="28"/>
          <w:lang w:val="vi-VN"/>
        </w:rPr>
        <w:t>các cấp</w:t>
      </w:r>
      <w:r w:rsidR="00FC63C6" w:rsidRPr="009721FE">
        <w:rPr>
          <w:spacing w:val="-8"/>
          <w:sz w:val="28"/>
          <w:szCs w:val="28"/>
        </w:rPr>
        <w:t xml:space="preserve"> tổ chức. Tiếp tục tăng cường nghiên cứu chương trình GDPT 2018.</w:t>
      </w:r>
    </w:p>
    <w:p w:rsidR="00FC63C6" w:rsidRPr="009721FE" w:rsidRDefault="009721FE" w:rsidP="009721FE">
      <w:pPr>
        <w:tabs>
          <w:tab w:val="left" w:pos="567"/>
        </w:tabs>
        <w:spacing w:line="288" w:lineRule="auto"/>
        <w:ind w:firstLine="709"/>
        <w:jc w:val="both"/>
        <w:rPr>
          <w:sz w:val="28"/>
          <w:szCs w:val="28"/>
        </w:rPr>
      </w:pPr>
      <w:r>
        <w:rPr>
          <w:sz w:val="28"/>
          <w:szCs w:val="28"/>
        </w:rPr>
        <w:t>-</w:t>
      </w:r>
      <w:r w:rsidR="00FC63C6" w:rsidRPr="009721FE">
        <w:rPr>
          <w:sz w:val="28"/>
          <w:szCs w:val="28"/>
        </w:rPr>
        <w:t xml:space="preserve"> Chuẩn bị cho công tác ra ma trận, đề kiểm tra cuối năm. Dự kiến lịch kiểm tra cuối năm từ 30/6 đến 03/7/2020. </w:t>
      </w:r>
    </w:p>
    <w:p w:rsidR="00FC63C6" w:rsidRPr="009721FE" w:rsidRDefault="009721FE" w:rsidP="009721FE">
      <w:pPr>
        <w:spacing w:line="288" w:lineRule="auto"/>
        <w:ind w:firstLine="709"/>
        <w:jc w:val="both"/>
        <w:rPr>
          <w:sz w:val="28"/>
          <w:szCs w:val="28"/>
        </w:rPr>
      </w:pPr>
      <w:r>
        <w:rPr>
          <w:sz w:val="28"/>
          <w:szCs w:val="28"/>
        </w:rPr>
        <w:t>-</w:t>
      </w:r>
      <w:r w:rsidR="00FC63C6" w:rsidRPr="009721FE">
        <w:rPr>
          <w:sz w:val="28"/>
          <w:szCs w:val="28"/>
        </w:rPr>
        <w:t xml:space="preserve"> Chuẩn bị cho công tác đánh giá học sinh cuối năm; Xét hoàn thành chương trình lớp học; xét hoàn thành chương trình tiểu học.</w:t>
      </w:r>
    </w:p>
    <w:p w:rsidR="00FC63C6" w:rsidRPr="009721FE" w:rsidRDefault="009721FE" w:rsidP="009721FE">
      <w:pPr>
        <w:spacing w:line="288" w:lineRule="auto"/>
        <w:ind w:firstLine="709"/>
        <w:jc w:val="both"/>
        <w:rPr>
          <w:sz w:val="28"/>
          <w:szCs w:val="28"/>
        </w:rPr>
      </w:pPr>
      <w:r>
        <w:rPr>
          <w:sz w:val="28"/>
          <w:szCs w:val="28"/>
        </w:rPr>
        <w:t>-</w:t>
      </w:r>
      <w:r w:rsidR="00FC63C6" w:rsidRPr="009721FE">
        <w:rPr>
          <w:sz w:val="28"/>
          <w:szCs w:val="28"/>
        </w:rPr>
        <w:t xml:space="preserve"> Hoàn thành nhập đánh giá cuối năm trên Smas xong trước 10/7/2020. Chuẩn bị in học bạ, tổng hợp đánh giá cuối năm; họp phụ huynh cuối năm.</w:t>
      </w:r>
    </w:p>
    <w:p w:rsidR="00FC63C6" w:rsidRPr="009721FE" w:rsidRDefault="009721FE" w:rsidP="009721FE">
      <w:pPr>
        <w:spacing w:line="288" w:lineRule="auto"/>
        <w:ind w:firstLine="709"/>
        <w:jc w:val="both"/>
        <w:rPr>
          <w:sz w:val="28"/>
          <w:szCs w:val="28"/>
        </w:rPr>
      </w:pPr>
      <w:r>
        <w:rPr>
          <w:sz w:val="28"/>
          <w:szCs w:val="28"/>
        </w:rPr>
        <w:t>-</w:t>
      </w:r>
      <w:r w:rsidR="00FC63C6" w:rsidRPr="009721FE">
        <w:rPr>
          <w:sz w:val="28"/>
          <w:szCs w:val="28"/>
        </w:rPr>
        <w:t xml:space="preserve"> Tham gia hội thi GVDG cấp thành phố từ 6/6 đến hết ngày 12/6/2020.</w:t>
      </w:r>
    </w:p>
    <w:p w:rsidR="00FC63C6" w:rsidRPr="009721FE" w:rsidRDefault="009721FE" w:rsidP="009721FE">
      <w:pPr>
        <w:spacing w:line="288" w:lineRule="auto"/>
        <w:ind w:firstLine="709"/>
        <w:jc w:val="both"/>
        <w:rPr>
          <w:sz w:val="28"/>
          <w:szCs w:val="28"/>
        </w:rPr>
      </w:pPr>
      <w:r>
        <w:rPr>
          <w:sz w:val="28"/>
          <w:szCs w:val="28"/>
        </w:rPr>
        <w:t>-</w:t>
      </w:r>
      <w:r w:rsidR="00FC63C6" w:rsidRPr="009721FE">
        <w:rPr>
          <w:sz w:val="28"/>
          <w:szCs w:val="28"/>
        </w:rPr>
        <w:t xml:space="preserve"> Hoàn thành đánh giá chuẩn nghề nghiệp GVTH; chuẩn HT, PHT.</w:t>
      </w:r>
    </w:p>
    <w:p w:rsidR="00FC63C6" w:rsidRPr="009721FE" w:rsidRDefault="009721FE" w:rsidP="009721FE">
      <w:pPr>
        <w:spacing w:line="288" w:lineRule="auto"/>
        <w:ind w:firstLine="709"/>
        <w:jc w:val="both"/>
        <w:rPr>
          <w:sz w:val="28"/>
          <w:szCs w:val="28"/>
        </w:rPr>
      </w:pPr>
      <w:r>
        <w:rPr>
          <w:sz w:val="28"/>
          <w:szCs w:val="28"/>
        </w:rPr>
        <w:t>-</w:t>
      </w:r>
      <w:r w:rsidR="00FC63C6" w:rsidRPr="009721FE">
        <w:rPr>
          <w:sz w:val="28"/>
          <w:szCs w:val="28"/>
        </w:rPr>
        <w:t xml:space="preserve"> Đánh giá viên chức cuối năm học. Bình xét thi đua.</w:t>
      </w:r>
    </w:p>
    <w:p w:rsidR="00FC63C6" w:rsidRPr="009721FE" w:rsidRDefault="009721FE" w:rsidP="009721FE">
      <w:pPr>
        <w:spacing w:line="288" w:lineRule="auto"/>
        <w:ind w:firstLine="709"/>
        <w:jc w:val="both"/>
        <w:rPr>
          <w:sz w:val="28"/>
          <w:szCs w:val="28"/>
        </w:rPr>
      </w:pPr>
      <w:r>
        <w:rPr>
          <w:sz w:val="28"/>
          <w:szCs w:val="28"/>
        </w:rPr>
        <w:t>-</w:t>
      </w:r>
      <w:r w:rsidR="00FC63C6" w:rsidRPr="009721FE">
        <w:rPr>
          <w:sz w:val="28"/>
          <w:szCs w:val="28"/>
        </w:rPr>
        <w:t xml:space="preserve"> Hoàn thành thu thập minh chứng cho công tác kiểm định và trường chuẩn Quốc gia.</w:t>
      </w:r>
    </w:p>
    <w:p w:rsidR="00FC63C6" w:rsidRPr="009721FE" w:rsidRDefault="00FC63C6" w:rsidP="009721FE">
      <w:pPr>
        <w:spacing w:line="288" w:lineRule="auto"/>
        <w:ind w:firstLine="709"/>
        <w:jc w:val="both"/>
        <w:outlineLvl w:val="0"/>
        <w:rPr>
          <w:b/>
          <w:i/>
          <w:sz w:val="28"/>
          <w:szCs w:val="28"/>
        </w:rPr>
      </w:pPr>
      <w:r w:rsidRPr="009721FE">
        <w:rPr>
          <w:b/>
          <w:i/>
          <w:sz w:val="28"/>
          <w:szCs w:val="28"/>
        </w:rPr>
        <w:lastRenderedPageBreak/>
        <w:t>b/ Khối THCS</w:t>
      </w:r>
    </w:p>
    <w:p w:rsidR="00FC63C6" w:rsidRPr="009721FE" w:rsidRDefault="00FC63C6" w:rsidP="009721FE">
      <w:pPr>
        <w:pStyle w:val="NormalWeb"/>
        <w:spacing w:before="0" w:beforeAutospacing="0" w:after="0" w:afterAutospacing="0" w:line="288" w:lineRule="auto"/>
        <w:ind w:firstLine="709"/>
        <w:jc w:val="both"/>
        <w:rPr>
          <w:rStyle w:val="Emphasis"/>
          <w:i w:val="0"/>
          <w:sz w:val="28"/>
          <w:szCs w:val="28"/>
          <w:bdr w:val="none" w:sz="0" w:space="0" w:color="auto" w:frame="1"/>
          <w:shd w:val="clear" w:color="auto" w:fill="F9F9F9"/>
        </w:rPr>
      </w:pPr>
      <w:r w:rsidRPr="009721FE">
        <w:rPr>
          <w:rStyle w:val="Emphasis"/>
          <w:i w:val="0"/>
          <w:sz w:val="28"/>
          <w:szCs w:val="28"/>
          <w:bdr w:val="none" w:sz="0" w:space="0" w:color="auto" w:frame="1"/>
          <w:shd w:val="clear" w:color="auto" w:fill="F9F9F9"/>
        </w:rPr>
        <w:t>- Thực hiện nghiêm túc giảng dạy theo thời khóa biểu chương trình học từ tuần 29 đến hết tuần 30.</w:t>
      </w:r>
    </w:p>
    <w:p w:rsidR="00FC63C6" w:rsidRPr="009721FE" w:rsidRDefault="00FC63C6" w:rsidP="009721FE">
      <w:pPr>
        <w:pStyle w:val="NormalWeb"/>
        <w:spacing w:before="0" w:beforeAutospacing="0" w:after="0" w:afterAutospacing="0" w:line="288" w:lineRule="auto"/>
        <w:ind w:firstLine="709"/>
        <w:jc w:val="both"/>
        <w:rPr>
          <w:rStyle w:val="Emphasis"/>
          <w:i w:val="0"/>
          <w:sz w:val="28"/>
          <w:szCs w:val="28"/>
          <w:bdr w:val="none" w:sz="0" w:space="0" w:color="auto" w:frame="1"/>
          <w:shd w:val="clear" w:color="auto" w:fill="F9F9F9"/>
        </w:rPr>
      </w:pPr>
      <w:r w:rsidRPr="009721FE">
        <w:rPr>
          <w:rStyle w:val="Emphasis"/>
          <w:i w:val="0"/>
          <w:sz w:val="28"/>
          <w:szCs w:val="28"/>
          <w:bdr w:val="none" w:sz="0" w:space="0" w:color="auto" w:frame="1"/>
          <w:shd w:val="clear" w:color="auto" w:fill="F9F9F9"/>
        </w:rPr>
        <w:t xml:space="preserve">- Triển khai kế hoạch kiểm tra học kì theo lịch của PGD (từ ngày 15/6 đến hết ngày 20/6/2020); hoàn thành công tác chấm bài kiểm tra HKII và nhập điểm trên phần mềm Smas; báo cáo điểm và công tác kiểm tra HKII về chuyên môn PGD theo quy định. </w:t>
      </w:r>
    </w:p>
    <w:p w:rsidR="00FC63C6" w:rsidRPr="009721FE" w:rsidRDefault="00FC63C6" w:rsidP="009721FE">
      <w:pPr>
        <w:pStyle w:val="NormalWeb"/>
        <w:spacing w:before="0" w:beforeAutospacing="0" w:after="0" w:afterAutospacing="0" w:line="288" w:lineRule="auto"/>
        <w:ind w:firstLine="540"/>
        <w:jc w:val="both"/>
        <w:rPr>
          <w:rStyle w:val="Emphasis"/>
          <w:i w:val="0"/>
          <w:sz w:val="28"/>
          <w:szCs w:val="28"/>
          <w:bdr w:val="none" w:sz="0" w:space="0" w:color="auto" w:frame="1"/>
          <w:shd w:val="clear" w:color="auto" w:fill="F9F9F9"/>
        </w:rPr>
      </w:pPr>
      <w:r w:rsidRPr="009721FE">
        <w:rPr>
          <w:rStyle w:val="Emphasis"/>
          <w:i w:val="0"/>
          <w:sz w:val="28"/>
          <w:szCs w:val="28"/>
          <w:bdr w:val="none" w:sz="0" w:space="0" w:color="auto" w:frame="1"/>
          <w:shd w:val="clear" w:color="auto" w:fill="F9F9F9"/>
        </w:rPr>
        <w:t>-</w:t>
      </w:r>
      <w:r w:rsidR="009721FE">
        <w:rPr>
          <w:rStyle w:val="Emphasis"/>
          <w:i w:val="0"/>
          <w:sz w:val="28"/>
          <w:szCs w:val="28"/>
          <w:bdr w:val="none" w:sz="0" w:space="0" w:color="auto" w:frame="1"/>
          <w:shd w:val="clear" w:color="auto" w:fill="F9F9F9"/>
        </w:rPr>
        <w:tab/>
      </w:r>
      <w:r w:rsidRPr="009721FE">
        <w:rPr>
          <w:rStyle w:val="Emphasis"/>
          <w:i w:val="0"/>
          <w:sz w:val="28"/>
          <w:szCs w:val="28"/>
          <w:bdr w:val="none" w:sz="0" w:space="0" w:color="auto" w:frame="1"/>
          <w:shd w:val="clear" w:color="auto" w:fill="F9F9F9"/>
        </w:rPr>
        <w:t xml:space="preserve"> Tổ chuyên môn thực hiện các hoạt động theo kế hoạch đã điều chỉnh của tổ.</w:t>
      </w:r>
    </w:p>
    <w:p w:rsidR="00FC63C6" w:rsidRPr="009721FE" w:rsidRDefault="00FC63C6" w:rsidP="009721FE">
      <w:pPr>
        <w:pStyle w:val="NormalWeb"/>
        <w:spacing w:before="0" w:beforeAutospacing="0" w:after="0" w:afterAutospacing="0" w:line="288" w:lineRule="auto"/>
        <w:ind w:firstLine="540"/>
        <w:jc w:val="both"/>
        <w:rPr>
          <w:rStyle w:val="Emphasis"/>
          <w:i w:val="0"/>
          <w:sz w:val="28"/>
          <w:szCs w:val="28"/>
          <w:bdr w:val="none" w:sz="0" w:space="0" w:color="auto" w:frame="1"/>
          <w:shd w:val="clear" w:color="auto" w:fill="F9F9F9"/>
        </w:rPr>
      </w:pPr>
      <w:r w:rsidRPr="009721FE">
        <w:rPr>
          <w:rStyle w:val="Emphasis"/>
          <w:i w:val="0"/>
          <w:sz w:val="28"/>
          <w:szCs w:val="28"/>
          <w:bdr w:val="none" w:sz="0" w:space="0" w:color="auto" w:frame="1"/>
          <w:shd w:val="clear" w:color="auto" w:fill="F9F9F9"/>
        </w:rPr>
        <w:t>- Tổ chức Hội thi GVCNG cấp trường từ ngày 30/5 đến hết ngày 4/6/2020.</w:t>
      </w:r>
    </w:p>
    <w:p w:rsidR="00FC63C6" w:rsidRPr="009721FE" w:rsidRDefault="00FC63C6" w:rsidP="009721FE">
      <w:pPr>
        <w:pStyle w:val="NormalWeb"/>
        <w:spacing w:before="0" w:beforeAutospacing="0" w:after="0" w:afterAutospacing="0" w:line="288" w:lineRule="auto"/>
        <w:ind w:firstLine="540"/>
        <w:jc w:val="both"/>
        <w:rPr>
          <w:rStyle w:val="Emphasis"/>
          <w:i w:val="0"/>
          <w:sz w:val="28"/>
          <w:szCs w:val="28"/>
          <w:bdr w:val="none" w:sz="0" w:space="0" w:color="auto" w:frame="1"/>
          <w:shd w:val="clear" w:color="auto" w:fill="F9F9F9"/>
        </w:rPr>
      </w:pPr>
      <w:r w:rsidRPr="009721FE">
        <w:rPr>
          <w:rStyle w:val="Emphasis"/>
          <w:i w:val="0"/>
          <w:sz w:val="28"/>
          <w:szCs w:val="28"/>
          <w:bdr w:val="none" w:sz="0" w:space="0" w:color="auto" w:frame="1"/>
          <w:shd w:val="clear" w:color="auto" w:fill="F9F9F9"/>
        </w:rPr>
        <w:t xml:space="preserve">- Hoàn thành hồ sơ cho GVCNG cấp trường tham gia thi GVCNG cấp thành phố năm học 2019-2020.  </w:t>
      </w:r>
    </w:p>
    <w:p w:rsidR="00FC63C6" w:rsidRPr="009721FE" w:rsidRDefault="00FC63C6" w:rsidP="009721FE">
      <w:pPr>
        <w:spacing w:line="288" w:lineRule="auto"/>
        <w:ind w:firstLine="720"/>
        <w:jc w:val="both"/>
        <w:rPr>
          <w:b/>
          <w:i/>
          <w:sz w:val="28"/>
          <w:szCs w:val="28"/>
          <w:lang w:val="it-IT"/>
        </w:rPr>
      </w:pPr>
      <w:r w:rsidRPr="009721FE">
        <w:rPr>
          <w:b/>
          <w:i/>
          <w:sz w:val="28"/>
          <w:szCs w:val="28"/>
          <w:lang w:val="it-IT"/>
        </w:rPr>
        <w:t>2. Công tác khác</w:t>
      </w:r>
    </w:p>
    <w:p w:rsidR="00FC63C6" w:rsidRPr="009721FE" w:rsidRDefault="00FC63C6" w:rsidP="009721FE">
      <w:pPr>
        <w:spacing w:line="288" w:lineRule="auto"/>
        <w:ind w:firstLine="709"/>
        <w:jc w:val="both"/>
        <w:rPr>
          <w:sz w:val="28"/>
          <w:szCs w:val="28"/>
          <w:lang w:val="pl-PL"/>
        </w:rPr>
      </w:pPr>
      <w:r w:rsidRPr="009721FE">
        <w:rPr>
          <w:sz w:val="28"/>
          <w:szCs w:val="28"/>
          <w:lang w:val="pl-PL"/>
        </w:rPr>
        <w:t>a. Công tác Đội, hoạt động phong trào</w:t>
      </w:r>
    </w:p>
    <w:p w:rsidR="00FC63C6" w:rsidRPr="009721FE" w:rsidRDefault="009721FE" w:rsidP="009721FE">
      <w:pPr>
        <w:tabs>
          <w:tab w:val="left" w:pos="0"/>
          <w:tab w:val="left" w:pos="540"/>
          <w:tab w:val="left" w:pos="567"/>
        </w:tabs>
        <w:spacing w:line="288" w:lineRule="auto"/>
        <w:ind w:firstLine="540"/>
        <w:jc w:val="both"/>
        <w:rPr>
          <w:sz w:val="28"/>
          <w:szCs w:val="28"/>
        </w:rPr>
      </w:pPr>
      <w:r>
        <w:rPr>
          <w:sz w:val="28"/>
          <w:szCs w:val="28"/>
        </w:rPr>
        <w:tab/>
      </w:r>
      <w:r w:rsidR="00FC63C6" w:rsidRPr="009721FE">
        <w:rPr>
          <w:sz w:val="28"/>
          <w:szCs w:val="28"/>
        </w:rPr>
        <w:t>- Thực hiện nghiêm túc phát thanh Măng non hàng tuần; tăng cường công tác tuyên truyền vệ sinh trường lớp, rửa tay sạch sẽ …</w:t>
      </w:r>
    </w:p>
    <w:p w:rsidR="00FC63C6" w:rsidRPr="009721FE" w:rsidRDefault="009721FE" w:rsidP="009721FE">
      <w:pPr>
        <w:tabs>
          <w:tab w:val="left" w:pos="0"/>
          <w:tab w:val="left" w:pos="540"/>
          <w:tab w:val="left" w:pos="567"/>
        </w:tabs>
        <w:spacing w:line="288" w:lineRule="auto"/>
        <w:ind w:firstLine="540"/>
        <w:jc w:val="both"/>
        <w:rPr>
          <w:sz w:val="28"/>
          <w:szCs w:val="28"/>
        </w:rPr>
      </w:pPr>
      <w:r>
        <w:rPr>
          <w:sz w:val="28"/>
          <w:szCs w:val="28"/>
        </w:rPr>
        <w:tab/>
      </w:r>
      <w:r w:rsidR="00FC63C6" w:rsidRPr="009721FE">
        <w:rPr>
          <w:sz w:val="28"/>
          <w:szCs w:val="28"/>
        </w:rPr>
        <w:t>- Triển khai Kế hoạch tháng hành động vì trẻ em.</w:t>
      </w:r>
    </w:p>
    <w:p w:rsidR="009721FE" w:rsidRPr="009721FE" w:rsidRDefault="009721FE" w:rsidP="009721FE">
      <w:pPr>
        <w:spacing w:line="288" w:lineRule="auto"/>
        <w:ind w:firstLine="540"/>
        <w:jc w:val="both"/>
        <w:rPr>
          <w:sz w:val="28"/>
          <w:szCs w:val="28"/>
        </w:rPr>
      </w:pPr>
      <w:r w:rsidRPr="009721FE">
        <w:rPr>
          <w:sz w:val="28"/>
          <w:szCs w:val="28"/>
        </w:rPr>
        <w:t>b.</w:t>
      </w:r>
      <w:r w:rsidRPr="009721FE">
        <w:rPr>
          <w:sz w:val="28"/>
          <w:szCs w:val="28"/>
        </w:rPr>
        <w:t>Công tác lao động</w:t>
      </w:r>
    </w:p>
    <w:p w:rsidR="009721FE" w:rsidRPr="009721FE" w:rsidRDefault="009721FE" w:rsidP="009721FE">
      <w:pPr>
        <w:spacing w:line="288" w:lineRule="auto"/>
        <w:ind w:firstLine="540"/>
        <w:jc w:val="both"/>
        <w:rPr>
          <w:sz w:val="28"/>
          <w:szCs w:val="28"/>
        </w:rPr>
      </w:pPr>
      <w:r w:rsidRPr="009721FE">
        <w:rPr>
          <w:sz w:val="28"/>
          <w:szCs w:val="28"/>
        </w:rPr>
        <w:t xml:space="preserve">- Các lớp thực hiện tốt việc chăm sóc cây xanh, công trình măng non tại các khu vực được phân công. </w:t>
      </w:r>
    </w:p>
    <w:p w:rsidR="009721FE" w:rsidRPr="009721FE" w:rsidRDefault="009721FE" w:rsidP="009721FE">
      <w:pPr>
        <w:spacing w:line="288" w:lineRule="auto"/>
        <w:ind w:firstLine="540"/>
        <w:jc w:val="both"/>
        <w:rPr>
          <w:spacing w:val="-14"/>
          <w:sz w:val="28"/>
          <w:szCs w:val="28"/>
        </w:rPr>
      </w:pPr>
      <w:r w:rsidRPr="009721FE">
        <w:rPr>
          <w:spacing w:val="-14"/>
          <w:sz w:val="28"/>
          <w:szCs w:val="28"/>
        </w:rPr>
        <w:t>-  Xây dựng kế hoạch lao động và phân công lao động</w:t>
      </w:r>
      <w:r w:rsidRPr="009721FE">
        <w:rPr>
          <w:spacing w:val="-14"/>
          <w:sz w:val="28"/>
          <w:szCs w:val="28"/>
        </w:rPr>
        <w:t xml:space="preserve"> các lớp tháng 6 theo kế hoạch </w:t>
      </w:r>
      <w:r w:rsidR="00787DA0">
        <w:rPr>
          <w:spacing w:val="-14"/>
          <w:sz w:val="28"/>
          <w:szCs w:val="28"/>
        </w:rPr>
        <w:t>.</w:t>
      </w:r>
      <w:bookmarkStart w:id="0" w:name="_GoBack"/>
      <w:bookmarkEnd w:id="0"/>
    </w:p>
    <w:p w:rsidR="009721FE" w:rsidRDefault="009721FE" w:rsidP="009721FE">
      <w:pPr>
        <w:spacing w:after="60" w:line="288" w:lineRule="auto"/>
        <w:jc w:val="both"/>
        <w:rPr>
          <w:sz w:val="16"/>
          <w:szCs w:val="16"/>
        </w:rPr>
      </w:pPr>
    </w:p>
    <w:tbl>
      <w:tblPr>
        <w:tblW w:w="0" w:type="auto"/>
        <w:tblLook w:val="01E0" w:firstRow="1" w:lastRow="1" w:firstColumn="1" w:lastColumn="1" w:noHBand="0" w:noVBand="0"/>
      </w:tblPr>
      <w:tblGrid>
        <w:gridCol w:w="4810"/>
        <w:gridCol w:w="4811"/>
      </w:tblGrid>
      <w:tr w:rsidR="009721FE" w:rsidTr="009721FE">
        <w:tc>
          <w:tcPr>
            <w:tcW w:w="4810" w:type="dxa"/>
          </w:tcPr>
          <w:p w:rsidR="009721FE" w:rsidRDefault="009721FE" w:rsidP="009721FE">
            <w:pPr>
              <w:spacing w:after="60" w:line="288" w:lineRule="auto"/>
              <w:jc w:val="both"/>
              <w:rPr>
                <w:b/>
                <w:i/>
                <w:lang w:val="nl-NL"/>
              </w:rPr>
            </w:pPr>
            <w:r>
              <w:rPr>
                <w:b/>
                <w:i/>
                <w:lang w:val="nl-NL"/>
              </w:rPr>
              <w:t>Nơi nhận</w:t>
            </w:r>
          </w:p>
          <w:p w:rsidR="009721FE" w:rsidRDefault="009721FE" w:rsidP="009721FE">
            <w:pPr>
              <w:spacing w:after="60" w:line="288" w:lineRule="auto"/>
              <w:jc w:val="both"/>
              <w:rPr>
                <w:i/>
                <w:sz w:val="28"/>
                <w:szCs w:val="28"/>
                <w:lang w:val="nl-NL"/>
              </w:rPr>
            </w:pPr>
            <w:r>
              <w:rPr>
                <w:i/>
                <w:sz w:val="28"/>
                <w:szCs w:val="28"/>
                <w:lang w:val="nl-NL"/>
              </w:rPr>
              <w:t>- Chuyên môn PGD (b/c)</w:t>
            </w:r>
          </w:p>
          <w:p w:rsidR="009721FE" w:rsidRDefault="009721FE" w:rsidP="009721FE">
            <w:pPr>
              <w:spacing w:after="60" w:line="288" w:lineRule="auto"/>
              <w:jc w:val="both"/>
              <w:rPr>
                <w:i/>
                <w:sz w:val="28"/>
                <w:szCs w:val="28"/>
                <w:lang w:val="nl-NL"/>
              </w:rPr>
            </w:pPr>
            <w:r>
              <w:rPr>
                <w:i/>
                <w:sz w:val="28"/>
                <w:szCs w:val="28"/>
                <w:lang w:val="nl-NL"/>
              </w:rPr>
              <w:t>- Lưu VT</w:t>
            </w:r>
          </w:p>
          <w:p w:rsidR="009721FE" w:rsidRDefault="009721FE" w:rsidP="009721FE">
            <w:pPr>
              <w:spacing w:after="60" w:line="288" w:lineRule="auto"/>
              <w:jc w:val="both"/>
              <w:rPr>
                <w:sz w:val="28"/>
                <w:szCs w:val="28"/>
                <w:lang w:val="nl-NL"/>
              </w:rPr>
            </w:pPr>
          </w:p>
          <w:p w:rsidR="009721FE" w:rsidRDefault="009721FE" w:rsidP="009721FE">
            <w:pPr>
              <w:spacing w:after="60" w:line="288" w:lineRule="auto"/>
              <w:jc w:val="both"/>
              <w:rPr>
                <w:sz w:val="28"/>
                <w:szCs w:val="28"/>
                <w:lang w:val="nl-NL"/>
              </w:rPr>
            </w:pPr>
          </w:p>
        </w:tc>
        <w:tc>
          <w:tcPr>
            <w:tcW w:w="4811" w:type="dxa"/>
          </w:tcPr>
          <w:p w:rsidR="009721FE" w:rsidRDefault="009721FE" w:rsidP="009721FE">
            <w:pPr>
              <w:spacing w:after="60" w:line="288" w:lineRule="auto"/>
              <w:jc w:val="center"/>
              <w:rPr>
                <w:b/>
                <w:sz w:val="28"/>
                <w:szCs w:val="28"/>
                <w:lang w:val="nl-NL"/>
              </w:rPr>
            </w:pPr>
            <w:r>
              <w:rPr>
                <w:b/>
                <w:sz w:val="28"/>
                <w:szCs w:val="28"/>
                <w:lang w:val="nl-NL"/>
              </w:rPr>
              <w:t>HIỆU TRƯỞNG</w:t>
            </w:r>
          </w:p>
          <w:p w:rsidR="009721FE" w:rsidRDefault="009721FE" w:rsidP="009721FE">
            <w:pPr>
              <w:spacing w:after="60" w:line="288" w:lineRule="auto"/>
              <w:jc w:val="center"/>
              <w:rPr>
                <w:b/>
                <w:sz w:val="28"/>
                <w:szCs w:val="28"/>
                <w:lang w:val="nl-NL"/>
              </w:rPr>
            </w:pPr>
          </w:p>
          <w:p w:rsidR="009721FE" w:rsidRDefault="009721FE" w:rsidP="009721FE">
            <w:pPr>
              <w:spacing w:after="60" w:line="288" w:lineRule="auto"/>
              <w:jc w:val="center"/>
              <w:rPr>
                <w:i/>
                <w:sz w:val="28"/>
                <w:szCs w:val="28"/>
                <w:lang w:val="nl-NL"/>
              </w:rPr>
            </w:pPr>
            <w:r>
              <w:rPr>
                <w:i/>
                <w:sz w:val="28"/>
                <w:szCs w:val="28"/>
                <w:lang w:val="nl-NL"/>
              </w:rPr>
              <w:t>(đã ký)</w:t>
            </w:r>
          </w:p>
          <w:p w:rsidR="009721FE" w:rsidRDefault="009721FE" w:rsidP="009721FE">
            <w:pPr>
              <w:spacing w:after="60" w:line="288" w:lineRule="auto"/>
              <w:jc w:val="center"/>
              <w:rPr>
                <w:b/>
                <w:sz w:val="28"/>
                <w:szCs w:val="28"/>
                <w:lang w:val="nl-NL"/>
              </w:rPr>
            </w:pPr>
          </w:p>
          <w:p w:rsidR="009721FE" w:rsidRDefault="009721FE" w:rsidP="009721FE">
            <w:pPr>
              <w:spacing w:after="60" w:line="288" w:lineRule="auto"/>
              <w:jc w:val="center"/>
              <w:rPr>
                <w:sz w:val="28"/>
                <w:szCs w:val="28"/>
                <w:lang w:val="nl-NL"/>
              </w:rPr>
            </w:pPr>
            <w:r>
              <w:rPr>
                <w:b/>
                <w:sz w:val="28"/>
                <w:szCs w:val="28"/>
                <w:lang w:val="nl-NL"/>
              </w:rPr>
              <w:t>Nguyễn Thành Cương</w:t>
            </w:r>
          </w:p>
        </w:tc>
      </w:tr>
    </w:tbl>
    <w:p w:rsidR="00A1366F" w:rsidRDefault="00A1366F" w:rsidP="009721FE">
      <w:pPr>
        <w:jc w:val="both"/>
      </w:pPr>
    </w:p>
    <w:sectPr w:rsidR="00A1366F" w:rsidSect="005531C3">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27F2E"/>
    <w:multiLevelType w:val="hybridMultilevel"/>
    <w:tmpl w:val="BEC62208"/>
    <w:lvl w:ilvl="0" w:tplc="4806916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3C6"/>
    <w:rsid w:val="005531C3"/>
    <w:rsid w:val="00787DA0"/>
    <w:rsid w:val="009721FE"/>
    <w:rsid w:val="00A1366F"/>
    <w:rsid w:val="00FC6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3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C63C6"/>
    <w:pPr>
      <w:spacing w:after="0" w:line="240" w:lineRule="auto"/>
    </w:pPr>
    <w:rPr>
      <w:rFonts w:ascii="Times New Roman" w:eastAsia="Times New Roman" w:hAnsi="Times New Roman" w:cs="Times New Roman"/>
      <w:sz w:val="24"/>
      <w:szCs w:val="24"/>
    </w:rPr>
  </w:style>
  <w:style w:type="paragraph" w:styleId="NormalWeb">
    <w:name w:val="Normal (Web)"/>
    <w:basedOn w:val="Normal"/>
    <w:semiHidden/>
    <w:unhideWhenUsed/>
    <w:rsid w:val="00FC63C6"/>
    <w:pPr>
      <w:spacing w:before="100" w:beforeAutospacing="1" w:after="100" w:afterAutospacing="1"/>
    </w:pPr>
  </w:style>
  <w:style w:type="character" w:styleId="Emphasis">
    <w:name w:val="Emphasis"/>
    <w:basedOn w:val="DefaultParagraphFont"/>
    <w:qFormat/>
    <w:rsid w:val="00FC63C6"/>
    <w:rPr>
      <w:i/>
      <w:iCs/>
    </w:rPr>
  </w:style>
  <w:style w:type="paragraph" w:styleId="ListParagraph">
    <w:name w:val="List Paragraph"/>
    <w:basedOn w:val="Normal"/>
    <w:uiPriority w:val="34"/>
    <w:qFormat/>
    <w:rsid w:val="00FC63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3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C63C6"/>
    <w:pPr>
      <w:spacing w:after="0" w:line="240" w:lineRule="auto"/>
    </w:pPr>
    <w:rPr>
      <w:rFonts w:ascii="Times New Roman" w:eastAsia="Times New Roman" w:hAnsi="Times New Roman" w:cs="Times New Roman"/>
      <w:sz w:val="24"/>
      <w:szCs w:val="24"/>
    </w:rPr>
  </w:style>
  <w:style w:type="paragraph" w:styleId="NormalWeb">
    <w:name w:val="Normal (Web)"/>
    <w:basedOn w:val="Normal"/>
    <w:semiHidden/>
    <w:unhideWhenUsed/>
    <w:rsid w:val="00FC63C6"/>
    <w:pPr>
      <w:spacing w:before="100" w:beforeAutospacing="1" w:after="100" w:afterAutospacing="1"/>
    </w:pPr>
  </w:style>
  <w:style w:type="character" w:styleId="Emphasis">
    <w:name w:val="Emphasis"/>
    <w:basedOn w:val="DefaultParagraphFont"/>
    <w:qFormat/>
    <w:rsid w:val="00FC63C6"/>
    <w:rPr>
      <w:i/>
      <w:iCs/>
    </w:rPr>
  </w:style>
  <w:style w:type="paragraph" w:styleId="ListParagraph">
    <w:name w:val="List Paragraph"/>
    <w:basedOn w:val="Normal"/>
    <w:uiPriority w:val="34"/>
    <w:qFormat/>
    <w:rsid w:val="00FC6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6892">
      <w:bodyDiv w:val="1"/>
      <w:marLeft w:val="0"/>
      <w:marRight w:val="0"/>
      <w:marTop w:val="0"/>
      <w:marBottom w:val="0"/>
      <w:divBdr>
        <w:top w:val="none" w:sz="0" w:space="0" w:color="auto"/>
        <w:left w:val="none" w:sz="0" w:space="0" w:color="auto"/>
        <w:bottom w:val="none" w:sz="0" w:space="0" w:color="auto"/>
        <w:right w:val="none" w:sz="0" w:space="0" w:color="auto"/>
      </w:divBdr>
    </w:div>
    <w:div w:id="67968143">
      <w:bodyDiv w:val="1"/>
      <w:marLeft w:val="0"/>
      <w:marRight w:val="0"/>
      <w:marTop w:val="0"/>
      <w:marBottom w:val="0"/>
      <w:divBdr>
        <w:top w:val="none" w:sz="0" w:space="0" w:color="auto"/>
        <w:left w:val="none" w:sz="0" w:space="0" w:color="auto"/>
        <w:bottom w:val="none" w:sz="0" w:space="0" w:color="auto"/>
        <w:right w:val="none" w:sz="0" w:space="0" w:color="auto"/>
      </w:divBdr>
    </w:div>
    <w:div w:id="103769328">
      <w:bodyDiv w:val="1"/>
      <w:marLeft w:val="0"/>
      <w:marRight w:val="0"/>
      <w:marTop w:val="0"/>
      <w:marBottom w:val="0"/>
      <w:divBdr>
        <w:top w:val="none" w:sz="0" w:space="0" w:color="auto"/>
        <w:left w:val="none" w:sz="0" w:space="0" w:color="auto"/>
        <w:bottom w:val="none" w:sz="0" w:space="0" w:color="auto"/>
        <w:right w:val="none" w:sz="0" w:space="0" w:color="auto"/>
      </w:divBdr>
    </w:div>
    <w:div w:id="377169078">
      <w:bodyDiv w:val="1"/>
      <w:marLeft w:val="0"/>
      <w:marRight w:val="0"/>
      <w:marTop w:val="0"/>
      <w:marBottom w:val="0"/>
      <w:divBdr>
        <w:top w:val="none" w:sz="0" w:space="0" w:color="auto"/>
        <w:left w:val="none" w:sz="0" w:space="0" w:color="auto"/>
        <w:bottom w:val="none" w:sz="0" w:space="0" w:color="auto"/>
        <w:right w:val="none" w:sz="0" w:space="0" w:color="auto"/>
      </w:divBdr>
    </w:div>
    <w:div w:id="463695222">
      <w:bodyDiv w:val="1"/>
      <w:marLeft w:val="0"/>
      <w:marRight w:val="0"/>
      <w:marTop w:val="0"/>
      <w:marBottom w:val="0"/>
      <w:divBdr>
        <w:top w:val="none" w:sz="0" w:space="0" w:color="auto"/>
        <w:left w:val="none" w:sz="0" w:space="0" w:color="auto"/>
        <w:bottom w:val="none" w:sz="0" w:space="0" w:color="auto"/>
        <w:right w:val="none" w:sz="0" w:space="0" w:color="auto"/>
      </w:divBdr>
    </w:div>
    <w:div w:id="632173066">
      <w:bodyDiv w:val="1"/>
      <w:marLeft w:val="0"/>
      <w:marRight w:val="0"/>
      <w:marTop w:val="0"/>
      <w:marBottom w:val="0"/>
      <w:divBdr>
        <w:top w:val="none" w:sz="0" w:space="0" w:color="auto"/>
        <w:left w:val="none" w:sz="0" w:space="0" w:color="auto"/>
        <w:bottom w:val="none" w:sz="0" w:space="0" w:color="auto"/>
        <w:right w:val="none" w:sz="0" w:space="0" w:color="auto"/>
      </w:divBdr>
    </w:div>
    <w:div w:id="782919650">
      <w:bodyDiv w:val="1"/>
      <w:marLeft w:val="0"/>
      <w:marRight w:val="0"/>
      <w:marTop w:val="0"/>
      <w:marBottom w:val="0"/>
      <w:divBdr>
        <w:top w:val="none" w:sz="0" w:space="0" w:color="auto"/>
        <w:left w:val="none" w:sz="0" w:space="0" w:color="auto"/>
        <w:bottom w:val="none" w:sz="0" w:space="0" w:color="auto"/>
        <w:right w:val="none" w:sz="0" w:space="0" w:color="auto"/>
      </w:divBdr>
    </w:div>
    <w:div w:id="1072505620">
      <w:bodyDiv w:val="1"/>
      <w:marLeft w:val="0"/>
      <w:marRight w:val="0"/>
      <w:marTop w:val="0"/>
      <w:marBottom w:val="0"/>
      <w:divBdr>
        <w:top w:val="none" w:sz="0" w:space="0" w:color="auto"/>
        <w:left w:val="none" w:sz="0" w:space="0" w:color="auto"/>
        <w:bottom w:val="none" w:sz="0" w:space="0" w:color="auto"/>
        <w:right w:val="none" w:sz="0" w:space="0" w:color="auto"/>
      </w:divBdr>
    </w:div>
    <w:div w:id="1080056577">
      <w:bodyDiv w:val="1"/>
      <w:marLeft w:val="0"/>
      <w:marRight w:val="0"/>
      <w:marTop w:val="0"/>
      <w:marBottom w:val="0"/>
      <w:divBdr>
        <w:top w:val="none" w:sz="0" w:space="0" w:color="auto"/>
        <w:left w:val="none" w:sz="0" w:space="0" w:color="auto"/>
        <w:bottom w:val="none" w:sz="0" w:space="0" w:color="auto"/>
        <w:right w:val="none" w:sz="0" w:space="0" w:color="auto"/>
      </w:divBdr>
    </w:div>
    <w:div w:id="1166821788">
      <w:bodyDiv w:val="1"/>
      <w:marLeft w:val="0"/>
      <w:marRight w:val="0"/>
      <w:marTop w:val="0"/>
      <w:marBottom w:val="0"/>
      <w:divBdr>
        <w:top w:val="none" w:sz="0" w:space="0" w:color="auto"/>
        <w:left w:val="none" w:sz="0" w:space="0" w:color="auto"/>
        <w:bottom w:val="none" w:sz="0" w:space="0" w:color="auto"/>
        <w:right w:val="none" w:sz="0" w:space="0" w:color="auto"/>
      </w:divBdr>
    </w:div>
    <w:div w:id="1320960267">
      <w:bodyDiv w:val="1"/>
      <w:marLeft w:val="0"/>
      <w:marRight w:val="0"/>
      <w:marTop w:val="0"/>
      <w:marBottom w:val="0"/>
      <w:divBdr>
        <w:top w:val="none" w:sz="0" w:space="0" w:color="auto"/>
        <w:left w:val="none" w:sz="0" w:space="0" w:color="auto"/>
        <w:bottom w:val="none" w:sz="0" w:space="0" w:color="auto"/>
        <w:right w:val="none" w:sz="0" w:space="0" w:color="auto"/>
      </w:divBdr>
    </w:div>
    <w:div w:id="1392070302">
      <w:bodyDiv w:val="1"/>
      <w:marLeft w:val="0"/>
      <w:marRight w:val="0"/>
      <w:marTop w:val="0"/>
      <w:marBottom w:val="0"/>
      <w:divBdr>
        <w:top w:val="none" w:sz="0" w:space="0" w:color="auto"/>
        <w:left w:val="none" w:sz="0" w:space="0" w:color="auto"/>
        <w:bottom w:val="none" w:sz="0" w:space="0" w:color="auto"/>
        <w:right w:val="none" w:sz="0" w:space="0" w:color="auto"/>
      </w:divBdr>
    </w:div>
    <w:div w:id="1579090761">
      <w:bodyDiv w:val="1"/>
      <w:marLeft w:val="0"/>
      <w:marRight w:val="0"/>
      <w:marTop w:val="0"/>
      <w:marBottom w:val="0"/>
      <w:divBdr>
        <w:top w:val="none" w:sz="0" w:space="0" w:color="auto"/>
        <w:left w:val="none" w:sz="0" w:space="0" w:color="auto"/>
        <w:bottom w:val="none" w:sz="0" w:space="0" w:color="auto"/>
        <w:right w:val="none" w:sz="0" w:space="0" w:color="auto"/>
      </w:divBdr>
    </w:div>
    <w:div w:id="1634867301">
      <w:bodyDiv w:val="1"/>
      <w:marLeft w:val="0"/>
      <w:marRight w:val="0"/>
      <w:marTop w:val="0"/>
      <w:marBottom w:val="0"/>
      <w:divBdr>
        <w:top w:val="none" w:sz="0" w:space="0" w:color="auto"/>
        <w:left w:val="none" w:sz="0" w:space="0" w:color="auto"/>
        <w:bottom w:val="none" w:sz="0" w:space="0" w:color="auto"/>
        <w:right w:val="none" w:sz="0" w:space="0" w:color="auto"/>
      </w:divBdr>
    </w:div>
    <w:div w:id="1879539498">
      <w:bodyDiv w:val="1"/>
      <w:marLeft w:val="0"/>
      <w:marRight w:val="0"/>
      <w:marTop w:val="0"/>
      <w:marBottom w:val="0"/>
      <w:divBdr>
        <w:top w:val="none" w:sz="0" w:space="0" w:color="auto"/>
        <w:left w:val="none" w:sz="0" w:space="0" w:color="auto"/>
        <w:bottom w:val="none" w:sz="0" w:space="0" w:color="auto"/>
        <w:right w:val="none" w:sz="0" w:space="0" w:color="auto"/>
      </w:divBdr>
    </w:div>
    <w:div w:id="209377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dcterms:created xsi:type="dcterms:W3CDTF">2020-05-22T14:38:00Z</dcterms:created>
  <dcterms:modified xsi:type="dcterms:W3CDTF">2020-05-22T14:54:00Z</dcterms:modified>
</cp:coreProperties>
</file>