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0050" w:type="dxa"/>
        <w:tblLook w:val="0000"/>
      </w:tblPr>
      <w:tblGrid>
        <w:gridCol w:w="4290"/>
        <w:gridCol w:w="5760"/>
      </w:tblGrid>
      <w:tr w:rsidR="000C4E2D" w:rsidRPr="0090655B" w:rsidTr="00431E4A">
        <w:trPr>
          <w:trHeight w:val="34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2D" w:rsidRPr="0090655B" w:rsidRDefault="000C4E2D" w:rsidP="00431E4A">
            <w:pPr>
              <w:jc w:val="center"/>
              <w:rPr>
                <w:rFonts w:ascii="Times New Roman" w:hAnsi="Times New Roman"/>
                <w:sz w:val="26"/>
                <w:szCs w:val="24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szCs w:val="24"/>
                <w:lang w:val="nl-NL"/>
              </w:rPr>
              <w:t xml:space="preserve">PHÒNG GD&amp;ĐT </w:t>
            </w:r>
            <w:r>
              <w:rPr>
                <w:rFonts w:ascii="Times New Roman" w:hAnsi="Times New Roman"/>
                <w:sz w:val="26"/>
                <w:szCs w:val="24"/>
                <w:lang w:val="nl-NL"/>
              </w:rPr>
              <w:t>UÔNG BÍ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C4E2D" w:rsidRPr="0090655B" w:rsidRDefault="000C4E2D" w:rsidP="00431E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6"/>
                <w:szCs w:val="24"/>
                <w:lang w:val="nl-NL"/>
              </w:rPr>
              <w:t>CỘNG HÒA XÃ HỘI CHỦ NGHĨA VIỆT NAM</w:t>
            </w:r>
          </w:p>
        </w:tc>
      </w:tr>
      <w:tr w:rsidR="000C4E2D" w:rsidRPr="0090655B" w:rsidTr="00431E4A">
        <w:trPr>
          <w:trHeight w:val="345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E2D" w:rsidRDefault="000C4E2D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6"/>
                <w:szCs w:val="24"/>
                <w:lang w:val="nl-NL"/>
              </w:rPr>
              <w:t>TR</w:t>
            </w:r>
            <w:r w:rsidRPr="0090655B">
              <w:rPr>
                <w:rFonts w:ascii="Times New Roman" w:hAnsi="Times New Roman"/>
                <w:b/>
                <w:bCs/>
                <w:sz w:val="26"/>
                <w:szCs w:val="24"/>
                <w:lang w:val="nl-NL"/>
              </w:rPr>
              <w:softHyphen/>
              <w:t xml:space="preserve">ƯỜNG 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  <w:lang w:val="nl-NL"/>
              </w:rPr>
              <w:t>TH PHƯƠNG ĐÔNG A</w:t>
            </w:r>
          </w:p>
          <w:p w:rsidR="000C4E2D" w:rsidRPr="0090655B" w:rsidRDefault="000C4E2D" w:rsidP="00431E4A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4.9pt;margin-top:3.5pt;width:93.75pt;height:0;z-index:251662336" o:connectortype="straight"/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C4E2D" w:rsidRPr="0090655B" w:rsidRDefault="000C4E2D" w:rsidP="00431E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90655B">
              <w:rPr>
                <w:rFonts w:ascii="Times New Roman" w:hAnsi="Times New Roman"/>
                <w:noProof/>
                <w:lang w:val="nl-NL"/>
              </w:rPr>
              <w:pict>
                <v:line id="_x0000_s1026" style="position:absolute;left:0;text-align:left;z-index:251660288;mso-position-horizontal-relative:text;mso-position-vertical-relative:text" from="56.5pt,18.95pt" to="218.5pt,18.95pt"/>
              </w:pict>
            </w:r>
            <w:r w:rsidRPr="0090655B">
              <w:rPr>
                <w:rFonts w:ascii="Times New Roman" w:hAnsi="Times New Roman"/>
                <w:b/>
                <w:bCs/>
                <w:szCs w:val="26"/>
                <w:lang w:val="nl-NL"/>
              </w:rPr>
              <w:t>Độc lập - Tự do - Hạnh phúc</w:t>
            </w:r>
          </w:p>
        </w:tc>
      </w:tr>
    </w:tbl>
    <w:p w:rsidR="000C4E2D" w:rsidRPr="0090655B" w:rsidRDefault="000C4E2D" w:rsidP="000C4E2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TIÊU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CHÍ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ĐÁNH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GIÁ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THI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ĐUA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ĐỐI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VỚI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GIÁO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VIÊN</w:t>
      </w:r>
    </w:p>
    <w:p w:rsidR="000C4E2D" w:rsidRDefault="000C4E2D" w:rsidP="000C4E2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NĂM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HỌC</w:t>
      </w:r>
      <w:r w:rsidRPr="0090655B">
        <w:rPr>
          <w:rFonts w:ascii="Times New Roman" w:hAnsi="Times New Roman"/>
          <w:b/>
          <w:lang w:val="nl-NL"/>
        </w:rPr>
        <w:t xml:space="preserve"> 201</w:t>
      </w:r>
      <w:r>
        <w:rPr>
          <w:rFonts w:ascii="Times New Roman" w:hAnsi="Times New Roman"/>
          <w:b/>
          <w:lang w:val="nl-NL"/>
        </w:rPr>
        <w:t>8</w:t>
      </w:r>
      <w:r w:rsidRPr="0090655B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>-</w:t>
      </w:r>
      <w:r w:rsidRPr="0090655B">
        <w:rPr>
          <w:rFonts w:ascii="Times New Roman" w:hAnsi="Times New Roman"/>
          <w:b/>
          <w:lang w:val="nl-NL"/>
        </w:rPr>
        <w:t xml:space="preserve"> 201</w:t>
      </w:r>
      <w:r>
        <w:rPr>
          <w:rFonts w:ascii="Times New Roman" w:hAnsi="Times New Roman"/>
          <w:b/>
          <w:lang w:val="nl-NL"/>
        </w:rPr>
        <w:t>9</w:t>
      </w:r>
    </w:p>
    <w:p w:rsidR="000C4E2D" w:rsidRDefault="000C4E2D" w:rsidP="000C4E2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noProof/>
        </w:rPr>
        <w:pict>
          <v:shape id="_x0000_s1027" type="#_x0000_t32" style="position:absolute;left:0;text-align:left;margin-left:163.5pt;margin-top:-.05pt;width:124.5pt;height:0;z-index:251661312" o:connectortype="straight"/>
        </w:pict>
      </w:r>
    </w:p>
    <w:p w:rsidR="000C4E2D" w:rsidRPr="003E4648" w:rsidRDefault="000C4E2D" w:rsidP="000C4E2D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 xml:space="preserve">Họ và tên: </w:t>
      </w:r>
      <w:r>
        <w:rPr>
          <w:rFonts w:ascii="Times New Roman" w:hAnsi="Times New Roman"/>
          <w:lang w:val="nl-NL"/>
        </w:rPr>
        <w:t>................................................................ Tổ .................................</w:t>
      </w:r>
    </w:p>
    <w:p w:rsidR="000C4E2D" w:rsidRPr="0090655B" w:rsidRDefault="000C4E2D" w:rsidP="000C4E2D">
      <w:pPr>
        <w:jc w:val="center"/>
        <w:rPr>
          <w:rFonts w:ascii="Times New Roman" w:hAnsi="Times New Roman"/>
          <w:b/>
          <w:sz w:val="2"/>
          <w:lang w:val="nl-NL"/>
        </w:rPr>
      </w:pPr>
    </w:p>
    <w:tbl>
      <w:tblPr>
        <w:tblW w:w="10710" w:type="dxa"/>
        <w:tblInd w:w="-882" w:type="dxa"/>
        <w:tblLook w:val="0000"/>
      </w:tblPr>
      <w:tblGrid>
        <w:gridCol w:w="2160"/>
        <w:gridCol w:w="5940"/>
        <w:gridCol w:w="866"/>
        <w:gridCol w:w="785"/>
        <w:gridCol w:w="959"/>
      </w:tblGrid>
      <w:tr w:rsidR="000C4E2D" w:rsidRPr="0090655B" w:rsidTr="00431E4A">
        <w:trPr>
          <w:trHeight w:val="15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6"/>
                <w:lang w:val="nl-NL"/>
              </w:rPr>
              <w:t>Tiêu chuẩn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6"/>
                <w:lang w:val="nl-NL"/>
              </w:rPr>
              <w:t>Tiêu chí đánh giá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6"/>
                <w:lang w:val="nl-NL"/>
              </w:rPr>
              <w:t>Điểm</w:t>
            </w:r>
          </w:p>
        </w:tc>
      </w:tr>
      <w:tr w:rsidR="000C4E2D" w:rsidRPr="0090655B" w:rsidTr="00431E4A">
        <w:trPr>
          <w:trHeight w:val="23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lang w:val="nl-N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4"/>
                <w:lang w:val="nl-NL"/>
              </w:rPr>
              <w:t>Mức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4"/>
                <w:lang w:val="nl-NL"/>
              </w:rPr>
              <w:t>Tự nhận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4"/>
                <w:lang w:val="nl-NL"/>
              </w:rPr>
              <w:t>Tổ</w:t>
            </w:r>
          </w:p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90655B">
              <w:rPr>
                <w:rFonts w:ascii="Times New Roman" w:hAnsi="Times New Roman"/>
                <w:b/>
                <w:bCs/>
                <w:sz w:val="24"/>
                <w:lang w:val="nl-NL"/>
              </w:rPr>
              <w:t>cho điểm</w:t>
            </w:r>
          </w:p>
        </w:tc>
      </w:tr>
      <w:tr w:rsidR="000C4E2D" w:rsidRPr="0090655B" w:rsidTr="00431E4A">
        <w:trPr>
          <w:trHeight w:val="71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>1</w:t>
            </w:r>
            <w:r w:rsidRPr="009065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/ Chấp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hành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chính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sách,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pháp luật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của nhà nước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(3 điểm)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>- Gương mẫu trong việc chấp hành chủ trương, chính sách của Đảng, pháp luật của nhà nước</w:t>
            </w:r>
            <w:r>
              <w:rPr>
                <w:rFonts w:ascii="Times New Roman" w:hAnsi="Times New Roman"/>
                <w:sz w:val="26"/>
                <w:lang w:val="nl-NL"/>
              </w:rPr>
              <w:t>: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Thực hiện đúng ATGT, NĐ 36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Thực hiện treo cờ Tổ quốc tại gđ các dịp Lễ</w:t>
            </w:r>
          </w:p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Thực hiện sinh hoạt và tham gia các quy định tại khu dân cư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71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>- Thực hiện nghiêm túc quy định của cơ quan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Thực hiện sự phân công nhiệm vụ khi HT giao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Ứng xử với cấp trên, đồng nghiệp, phụ huynh, HS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Đi làm, ra về, ra vào lớp đúng giờ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Trang phục gọn gàng, văn minh, đúng quy định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Ý thức bảo vệ CSVC: tắt điện, đóng cửa</w:t>
            </w:r>
          </w:p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 Đeo thẻ viên chức, không đeo dép lê,...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ind w:right="-108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107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- Thực hiện nghiêm túc quy chế của ngành 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Dạy thêm học thêm</w:t>
            </w:r>
          </w:p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Đạo đức nhà giáo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69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D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>2/ Kết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>quả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>công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>tác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>(</w: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15</w:t>
            </w: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 xml:space="preserve"> điểm)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6"/>
                <w:lang w:val="nl-NL"/>
              </w:rPr>
              <w:t>Giáo án, hồ sơ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Soạn đủ, đúng kiến thức, đúng theo yêu cầu của CM</w:t>
            </w:r>
          </w:p>
          <w:p w:rsidR="000C4E2D" w:rsidRPr="00DC3167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DC3167">
              <w:rPr>
                <w:rFonts w:ascii="Times New Roman" w:hAnsi="Times New Roman"/>
                <w:sz w:val="26"/>
              </w:rPr>
              <w:t>+ Hồ sơ mang theo khi lên lớp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+ Việc ký, duyệt theo quy định</w:t>
            </w:r>
          </w:p>
          <w:p w:rsidR="000C4E2D" w:rsidRPr="00DC3167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+ Chất lượng giáo án, hồ sơ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3 </w:t>
            </w:r>
          </w:p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120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>- Các tiết thao giảng, chuyên đề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Số HS tham gia</w:t>
            </w:r>
          </w:p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Đóng góp xây dựng hoặc tham gia chuyên đề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1</w:t>
            </w: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35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- Chất lượng HS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 xml:space="preserve">+ Xếp loại của tập thể lớp theo tuần, tháng, năm  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 xml:space="preserve">+ HS tham gia các cuộc thi đạt thành tích: Học tập, thể thao, văn nghệ các đợt phong trào (số HS tham gia); </w:t>
            </w:r>
            <w:r>
              <w:rPr>
                <w:rFonts w:ascii="Times New Roman" w:hAnsi="Times New Roman"/>
                <w:sz w:val="26"/>
                <w:lang w:val="nl-NL"/>
              </w:rPr>
              <w:lastRenderedPageBreak/>
              <w:t>HS được khen các hoạt động: nhân đạo, viết thư, các bài dự thi,...</w:t>
            </w:r>
          </w:p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HS được HT khen (nếu là tháng không tính số này)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28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>-</w:t>
            </w:r>
            <w:r>
              <w:rPr>
                <w:rFonts w:ascii="Times New Roman" w:hAnsi="Times New Roman"/>
                <w:sz w:val="26"/>
                <w:lang w:val="nl-NL"/>
              </w:rPr>
              <w:t xml:space="preserve"> Thực hiện các quy định chuyên môn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Sử dụng đồ dùng dạy học hàng ngày trong các tiết dạy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Dạy học theo hướng đổi mới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Làm, nộp đồ dùng dạy học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Mượn, trả đồ dùng</w:t>
            </w: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Ý thức luyện viết chữ đẹp</w:t>
            </w:r>
          </w:p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+ Sử dụng CNTT giảng dạy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</w:p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3</w:t>
            </w: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34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- Tham gia các hoạt động phong trào thi đua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1</w:t>
            </w: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28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- Ý thức tự học, tự bồi dưỡng, tự dự giờ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377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- Công tác chủ nhiệm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2</w:t>
            </w: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34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- Thái độ, tinh thần làm việc, tiếp phụ huynh.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71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color w:val="000000"/>
                <w:sz w:val="26"/>
                <w:lang w:val="nl-NL"/>
              </w:rPr>
              <w:t>- Huy động các cá nhân, tập thể, nhà hảo tâm quan tâm đến học sinh nghèo, hỗ trợ CSVC.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46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 xml:space="preserve">3/ Tinh thần 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kỷ luật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3</w:t>
            </w: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 xml:space="preserve"> điểm)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- Đảm bảo ngày giờ công.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79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>- T</w:t>
            </w:r>
            <w:r>
              <w:rPr>
                <w:rFonts w:ascii="Times New Roman" w:hAnsi="Times New Roman"/>
                <w:sz w:val="26"/>
                <w:lang w:val="nl-NL"/>
              </w:rPr>
              <w:t>ham gia đầy đủ các buổi họp hội đồng;</w:t>
            </w: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 SHCM</w:t>
            </w:r>
            <w:r>
              <w:rPr>
                <w:rFonts w:ascii="Times New Roman" w:hAnsi="Times New Roman"/>
                <w:sz w:val="26"/>
                <w:lang w:val="nl-NL"/>
              </w:rPr>
              <w:t xml:space="preserve">; tập huấn; học tập; Lao động vệ sinh môi trường </w:t>
            </w:r>
            <w:r>
              <w:rPr>
                <w:rFonts w:ascii="Times New Roman" w:hAnsi="Times New Roman"/>
                <w:i/>
                <w:sz w:val="26"/>
                <w:lang w:val="nl-NL"/>
              </w:rPr>
              <w:t>(ngày chủ nhật xanh</w:t>
            </w:r>
            <w:r w:rsidRPr="00A97EAD">
              <w:rPr>
                <w:rFonts w:ascii="Times New Roman" w:hAnsi="Times New Roman"/>
                <w:i/>
                <w:sz w:val="26"/>
                <w:lang w:val="nl-NL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68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 xml:space="preserve">4/ Tinh thần phối hợp trong công tác </w:t>
            </w:r>
          </w:p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(3 điểm)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color w:val="000000"/>
                <w:sz w:val="26"/>
                <w:lang w:val="nl-NL"/>
              </w:rPr>
              <w:t>- Tích cực tham gia vào các hoạt động của các tổ chức đoàn thể.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35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lang w:val="nl-NL"/>
              </w:rPr>
              <w:t>- Báo cáo chính xác, kịp thời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71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lang w:val="nl-NL"/>
              </w:rPr>
              <w:t>- Công tác phối hợp GV, tổ trưởng, Liên đội, Đoàn TN, Chữ thập đỏ, Công đoàn, Khuyến học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1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 xml:space="preserve">5/ Lối sống </w:t>
            </w:r>
          </w:p>
          <w:p w:rsidR="000C4E2D" w:rsidRPr="003F6575" w:rsidRDefault="000C4E2D" w:rsidP="00431E4A">
            <w:pPr>
              <w:spacing w:line="288" w:lineRule="auto"/>
              <w:rPr>
                <w:rFonts w:ascii="Times New Roman" w:hAnsi="Times New Roman"/>
                <w:b/>
                <w:color w:val="000000"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đạo đức</w:t>
            </w:r>
            <w:r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>, thái độ phục vụ nhân dân</w:t>
            </w: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 xml:space="preserve"> (3</w:t>
            </w:r>
            <w:r w:rsidRPr="0090655B">
              <w:rPr>
                <w:rFonts w:ascii="Times New Roman" w:hAnsi="Times New Roman"/>
                <w:b/>
                <w:color w:val="000000"/>
                <w:sz w:val="26"/>
                <w:lang w:val="nl-NL"/>
              </w:rPr>
              <w:t xml:space="preserve"> điểm)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0C4E2D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lang w:val="nl-NL"/>
              </w:rPr>
              <w:t>- Có phẩm chất đạo đức tốt, luôn giữ gìn đạo đức nhà giáo, sống giản dị, chan hòa với mọi người.</w:t>
            </w:r>
          </w:p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lang w:val="nl-NL"/>
              </w:rPr>
              <w:t>- Sự tín nhiệm của đồng nghiệp, phụ huynh, học sinh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2D" w:rsidRPr="0090655B" w:rsidRDefault="000C4E2D" w:rsidP="00431E4A">
            <w:pPr>
              <w:spacing w:line="288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3</w:t>
            </w:r>
            <w:r w:rsidRPr="0090655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line="288" w:lineRule="auto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  <w:tr w:rsidR="000C4E2D" w:rsidRPr="0090655B" w:rsidTr="00431E4A">
        <w:trPr>
          <w:trHeight w:val="332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2D" w:rsidRPr="0090655B" w:rsidRDefault="000C4E2D" w:rsidP="00431E4A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90655B">
              <w:rPr>
                <w:rFonts w:ascii="Times New Roman" w:hAnsi="Times New Roman"/>
                <w:b/>
                <w:sz w:val="26"/>
                <w:lang w:val="nl-NL"/>
              </w:rPr>
              <w:t>Tổng điểm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before="40" w:after="40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2D" w:rsidRPr="0090655B" w:rsidRDefault="000C4E2D" w:rsidP="00431E4A">
            <w:pPr>
              <w:spacing w:before="40" w:after="40"/>
              <w:jc w:val="both"/>
              <w:rPr>
                <w:rFonts w:ascii="Times New Roman" w:hAnsi="Times New Roman"/>
                <w:sz w:val="26"/>
                <w:lang w:val="nl-NL"/>
              </w:rPr>
            </w:pPr>
          </w:p>
        </w:tc>
      </w:tr>
    </w:tbl>
    <w:p w:rsidR="000C4E2D" w:rsidRPr="003F6575" w:rsidRDefault="000C4E2D" w:rsidP="000C4E2D">
      <w:pPr>
        <w:jc w:val="both"/>
        <w:rPr>
          <w:rFonts w:ascii="Times New Roman" w:hAnsi="Times New Roman"/>
          <w:i/>
          <w:color w:val="000000"/>
          <w:sz w:val="24"/>
          <w:szCs w:val="24"/>
          <w:lang w:val="nl-NL"/>
        </w:rPr>
      </w:pPr>
      <w:r w:rsidRPr="003F6575">
        <w:rPr>
          <w:rFonts w:ascii="Times New Roman" w:hAnsi="Times New Roman"/>
          <w:i/>
          <w:color w:val="000000"/>
          <w:sz w:val="24"/>
          <w:szCs w:val="24"/>
          <w:lang w:val="nl-NL"/>
        </w:rPr>
        <w:t>*</w:t>
      </w:r>
      <w:r w:rsidRPr="003F6575">
        <w:rPr>
          <w:rFonts w:ascii="Times New Roman" w:hAnsi="Times New Roman"/>
          <w:b/>
          <w:i/>
          <w:color w:val="000000"/>
          <w:sz w:val="24"/>
          <w:szCs w:val="24"/>
          <w:lang w:val="nl-NL"/>
        </w:rPr>
        <w:t>Lưu ý:</w:t>
      </w:r>
      <w:r w:rsidRPr="003F6575">
        <w:rPr>
          <w:rFonts w:ascii="Times New Roman" w:hAnsi="Times New Roman"/>
          <w:i/>
          <w:color w:val="000000"/>
          <w:sz w:val="24"/>
          <w:szCs w:val="24"/>
          <w:lang w:val="nl-NL"/>
        </w:rPr>
        <w:t xml:space="preserve">  Đối với các trường hợp sau xét không hoàn thành nhiệm vụ, cụ thể:</w:t>
      </w:r>
    </w:p>
    <w:p w:rsidR="000C4E2D" w:rsidRPr="003F6575" w:rsidRDefault="000C4E2D" w:rsidP="000C4E2D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nl-NL"/>
        </w:rPr>
      </w:pPr>
      <w:r w:rsidRPr="003F6575">
        <w:rPr>
          <w:rFonts w:ascii="Times New Roman" w:hAnsi="Times New Roman"/>
          <w:color w:val="000000"/>
          <w:sz w:val="24"/>
          <w:szCs w:val="24"/>
          <w:lang w:val="nl-NL"/>
        </w:rPr>
        <w:t>Mức điểm dưới 15 điểm.</w:t>
      </w:r>
    </w:p>
    <w:p w:rsidR="000C4E2D" w:rsidRPr="003F6575" w:rsidRDefault="000C4E2D" w:rsidP="000C4E2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3F6575">
        <w:rPr>
          <w:rFonts w:ascii="Times New Roman" w:hAnsi="Times New Roman"/>
          <w:color w:val="000000"/>
          <w:sz w:val="24"/>
          <w:szCs w:val="24"/>
          <w:lang w:val="nl-NL"/>
        </w:rPr>
        <w:t>2. Ngày công không đảm bảo với quy định làm ảnh hưởng đến chất lượng của lớp và phiền hà đến đồng nghiệp.</w:t>
      </w:r>
    </w:p>
    <w:p w:rsidR="000C4E2D" w:rsidRPr="003F6575" w:rsidRDefault="000C4E2D" w:rsidP="000C4E2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3F6575">
        <w:rPr>
          <w:rFonts w:ascii="Times New Roman" w:hAnsi="Times New Roman"/>
          <w:color w:val="000000"/>
          <w:sz w:val="24"/>
          <w:szCs w:val="24"/>
          <w:lang w:val="nl-NL"/>
        </w:rPr>
        <w:t>Vi phạm đạo đức nhà giáo (xúc phạm danh dự, thân thể HS), quy chế chuyên môn, dạy thêm học thêm.</w:t>
      </w:r>
    </w:p>
    <w:p w:rsidR="000C4E2D" w:rsidRPr="003F6575" w:rsidRDefault="000C4E2D" w:rsidP="000C4E2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3F6575">
        <w:rPr>
          <w:rFonts w:ascii="Times New Roman" w:hAnsi="Times New Roman"/>
          <w:color w:val="000000"/>
          <w:sz w:val="24"/>
          <w:szCs w:val="24"/>
          <w:lang w:val="nl-NL"/>
        </w:rPr>
        <w:t>Đối với các trường hợp nghỉ thai sản không tham gia xếp loại.</w:t>
      </w:r>
    </w:p>
    <w:p w:rsidR="000C4E2D" w:rsidRPr="003F6575" w:rsidRDefault="000C4E2D" w:rsidP="000C4E2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lastRenderedPageBreak/>
        <w:t>Giáo viên vi phạm ATGT, NĐ 36</w:t>
      </w:r>
    </w:p>
    <w:p w:rsidR="000C4E2D" w:rsidRPr="003F6575" w:rsidRDefault="000C4E2D" w:rsidP="000C4E2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>Không thực hiện nhiệm vụ khi Hiệu trưởng và cấp trên giao/ phân công/ điều động.</w:t>
      </w:r>
    </w:p>
    <w:p w:rsidR="000C4E2D" w:rsidRPr="003F6575" w:rsidRDefault="000C4E2D" w:rsidP="000C4E2D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3F6575">
        <w:rPr>
          <w:rFonts w:ascii="Times New Roman" w:hAnsi="Times New Roman"/>
          <w:b/>
          <w:color w:val="000000"/>
          <w:sz w:val="24"/>
          <w:szCs w:val="24"/>
          <w:lang w:val="nb-NO"/>
        </w:rPr>
        <w:t xml:space="preserve">Đánh giá xếp loại: Thang điểm </w:t>
      </w:r>
      <w:r>
        <w:rPr>
          <w:rFonts w:ascii="Times New Roman" w:hAnsi="Times New Roman"/>
          <w:b/>
          <w:color w:val="000000"/>
          <w:sz w:val="24"/>
          <w:szCs w:val="24"/>
          <w:lang w:val="nb-NO"/>
        </w:rPr>
        <w:t>27</w:t>
      </w:r>
    </w:p>
    <w:p w:rsidR="000C4E2D" w:rsidRPr="003F6575" w:rsidRDefault="000C4E2D" w:rsidP="000C4E2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- Loại A từ 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>25</w:t>
      </w: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 đến 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>27</w:t>
      </w: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 điểm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 xml:space="preserve">; </w:t>
      </w: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Loại B từ 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>22</w:t>
      </w: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 điểm đến dưới 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>25</w:t>
      </w: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 điể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 xml:space="preserve">m; </w:t>
      </w: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Loại C từ  18 điểm đến </w:t>
      </w:r>
      <w:r>
        <w:rPr>
          <w:rFonts w:ascii="Times New Roman" w:hAnsi="Times New Roman"/>
          <w:color w:val="000000"/>
          <w:sz w:val="24"/>
          <w:szCs w:val="24"/>
          <w:lang w:val="nb-NO"/>
        </w:rPr>
        <w:t>dưới 22</w:t>
      </w:r>
      <w:r w:rsidRPr="003F6575">
        <w:rPr>
          <w:rFonts w:ascii="Times New Roman" w:hAnsi="Times New Roman"/>
          <w:color w:val="000000"/>
          <w:sz w:val="24"/>
          <w:szCs w:val="24"/>
          <w:lang w:val="nb-NO"/>
        </w:rPr>
        <w:t xml:space="preserve"> điểm</w:t>
      </w:r>
    </w:p>
    <w:p w:rsidR="000C4E2D" w:rsidRPr="00D56C23" w:rsidRDefault="000C4E2D" w:rsidP="000C4E2D">
      <w:pPr>
        <w:rPr>
          <w:rFonts w:ascii="Times New Roman" w:hAnsi="Times New Roman"/>
          <w:b/>
          <w:lang w:val="nb-NO"/>
        </w:rPr>
      </w:pPr>
    </w:p>
    <w:p w:rsidR="00FA396C" w:rsidRDefault="00FA396C"/>
    <w:sectPr w:rsidR="00FA396C" w:rsidSect="000C4E2D">
      <w:pgSz w:w="12240" w:h="15840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2B5"/>
    <w:multiLevelType w:val="hybridMultilevel"/>
    <w:tmpl w:val="2C38E032"/>
    <w:lvl w:ilvl="0" w:tplc="3DFC4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A21144"/>
    <w:multiLevelType w:val="hybridMultilevel"/>
    <w:tmpl w:val="CC742736"/>
    <w:lvl w:ilvl="0" w:tplc="D018B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40"/>
  <w:displayHorizontalDrawingGridEvery w:val="2"/>
  <w:characterSpacingControl w:val="doNotCompress"/>
  <w:compat/>
  <w:rsids>
    <w:rsidRoot w:val="000C4E2D"/>
    <w:rsid w:val="000C4E2D"/>
    <w:rsid w:val="00FA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2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2018-11-28T07:07:00Z</dcterms:created>
  <dcterms:modified xsi:type="dcterms:W3CDTF">2018-11-28T07:09:00Z</dcterms:modified>
</cp:coreProperties>
</file>