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Look w:val="0000" w:firstRow="0" w:lastRow="0" w:firstColumn="0" w:lastColumn="0" w:noHBand="0" w:noVBand="0"/>
      </w:tblPr>
      <w:tblGrid>
        <w:gridCol w:w="4253"/>
        <w:gridCol w:w="5467"/>
      </w:tblGrid>
      <w:tr w:rsidR="00BC1D5F" w:rsidRPr="00BC1D5F" w:rsidTr="00950517">
        <w:trPr>
          <w:trHeight w:val="312"/>
        </w:trPr>
        <w:tc>
          <w:tcPr>
            <w:tcW w:w="4253" w:type="dxa"/>
          </w:tcPr>
          <w:p w:rsidR="00BC1D5F" w:rsidRPr="00BC1D5F" w:rsidRDefault="00BC1D5F" w:rsidP="00950517">
            <w:pPr>
              <w:pStyle w:val="Heading5"/>
              <w:spacing w:before="0" w:line="240" w:lineRule="auto"/>
              <w:ind w:firstLine="0"/>
              <w:jc w:val="center"/>
              <w:rPr>
                <w:rFonts w:ascii="Times New Roman" w:hAnsi="Times New Roman"/>
                <w:bCs/>
                <w:color w:val="auto"/>
                <w:sz w:val="25"/>
                <w:szCs w:val="25"/>
                <w:lang w:val="de-DE"/>
              </w:rPr>
            </w:pPr>
            <w:bookmarkStart w:id="0" w:name="_Toc410258595"/>
            <w:bookmarkStart w:id="1" w:name="_GoBack"/>
            <w:bookmarkEnd w:id="1"/>
            <w:r w:rsidRPr="00BC1D5F">
              <w:rPr>
                <w:rFonts w:ascii="Times New Roman" w:hAnsi="Times New Roman"/>
                <w:color w:val="auto"/>
                <w:sz w:val="25"/>
                <w:szCs w:val="25"/>
                <w:lang w:val="de-DE"/>
              </w:rPr>
              <w:t>PHÒNG GIÁO DỤC VÀ ĐÀO TẠO</w:t>
            </w:r>
          </w:p>
        </w:tc>
        <w:tc>
          <w:tcPr>
            <w:tcW w:w="5467" w:type="dxa"/>
          </w:tcPr>
          <w:p w:rsidR="00BC1D5F" w:rsidRPr="00BC1D5F" w:rsidRDefault="00BC1D5F" w:rsidP="00950517">
            <w:pPr>
              <w:pStyle w:val="Heading5"/>
              <w:spacing w:before="0" w:line="240" w:lineRule="auto"/>
              <w:ind w:firstLine="0"/>
              <w:jc w:val="center"/>
              <w:rPr>
                <w:rFonts w:ascii="Times New Roman" w:hAnsi="Times New Roman"/>
                <w:b/>
                <w:color w:val="auto"/>
                <w:sz w:val="25"/>
                <w:szCs w:val="25"/>
                <w:lang w:val="de-DE"/>
              </w:rPr>
            </w:pPr>
            <w:r w:rsidRPr="00BC1D5F">
              <w:rPr>
                <w:rFonts w:ascii="Times New Roman" w:hAnsi="Times New Roman"/>
                <w:b/>
                <w:color w:val="auto"/>
                <w:sz w:val="25"/>
                <w:szCs w:val="25"/>
                <w:lang w:val="de-DE"/>
              </w:rPr>
              <w:t>CỘNG HOÀ XÃ HỘI CHỦ NGHĨA VIỆT NAM</w:t>
            </w:r>
          </w:p>
        </w:tc>
      </w:tr>
      <w:tr w:rsidR="00BC1D5F" w:rsidRPr="00BC1D5F" w:rsidTr="00950517">
        <w:trPr>
          <w:trHeight w:val="312"/>
        </w:trPr>
        <w:tc>
          <w:tcPr>
            <w:tcW w:w="4253" w:type="dxa"/>
          </w:tcPr>
          <w:p w:rsidR="00BC1D5F" w:rsidRPr="00BC1D5F" w:rsidRDefault="00A859BC" w:rsidP="00950517">
            <w:pPr>
              <w:pStyle w:val="Heading5"/>
              <w:spacing w:before="0" w:line="240" w:lineRule="auto"/>
              <w:ind w:firstLine="0"/>
              <w:jc w:val="center"/>
              <w:rPr>
                <w:rFonts w:ascii="Times New Roman" w:hAnsi="Times New Roman"/>
                <w:b/>
                <w:color w:val="auto"/>
                <w:sz w:val="25"/>
                <w:szCs w:val="25"/>
                <w:lang w:val="de-DE"/>
              </w:rPr>
            </w:pPr>
            <w:r>
              <w:rPr>
                <w:rFonts w:ascii="Times New Roman" w:hAnsi="Times New Roman"/>
                <w:noProof/>
                <w:sz w:val="24"/>
                <w:szCs w:val="24"/>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821055</wp:posOffset>
                      </wp:positionH>
                      <wp:positionV relativeFrom="paragraph">
                        <wp:posOffset>203834</wp:posOffset>
                      </wp:positionV>
                      <wp:extent cx="866775" cy="0"/>
                      <wp:effectExtent l="0" t="0" r="28575" b="1905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0263" id="Straight Connector 46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16.05pt" to="132.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LX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"/>
                  </w:pict>
                </mc:Fallback>
              </mc:AlternateContent>
            </w:r>
            <w:r w:rsidR="00BC1D5F" w:rsidRPr="00BC1D5F">
              <w:rPr>
                <w:rFonts w:ascii="Times New Roman" w:hAnsi="Times New Roman"/>
                <w:b/>
                <w:color w:val="auto"/>
                <w:sz w:val="25"/>
                <w:szCs w:val="25"/>
                <w:lang w:val="de-DE"/>
              </w:rPr>
              <w:t>TRƯỜNG THCS YÊN THANH</w:t>
            </w:r>
          </w:p>
        </w:tc>
        <w:tc>
          <w:tcPr>
            <w:tcW w:w="5467" w:type="dxa"/>
          </w:tcPr>
          <w:p w:rsidR="00BC1D5F" w:rsidRPr="00BC1D5F" w:rsidRDefault="00A859BC" w:rsidP="00950517">
            <w:pPr>
              <w:spacing w:line="240" w:lineRule="auto"/>
              <w:jc w:val="center"/>
              <w:rPr>
                <w:rFonts w:ascii="Times New Roman" w:hAnsi="Times New Roman" w:cs="Times New Roman"/>
                <w:b/>
                <w:bCs/>
                <w:sz w:val="27"/>
                <w:szCs w:val="27"/>
              </w:rPr>
            </w:pPr>
            <w:r>
              <w:rPr>
                <w:rFonts w:ascii="Times New Roman" w:hAnsi="Times New Roman" w:cs="Times New Roman"/>
                <w:noProof/>
                <w:sz w:val="27"/>
                <w:szCs w:val="27"/>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677545</wp:posOffset>
                      </wp:positionH>
                      <wp:positionV relativeFrom="paragraph">
                        <wp:posOffset>203834</wp:posOffset>
                      </wp:positionV>
                      <wp:extent cx="1981200" cy="0"/>
                      <wp:effectExtent l="0" t="0" r="19050"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5FAA" id="Straight Connector 46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6.05pt" to="209.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PjJgIAAEQ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"/>
                  </w:pict>
                </mc:Fallback>
              </mc:AlternateContent>
            </w:r>
            <w:r w:rsidR="00BC1D5F" w:rsidRPr="00BC1D5F">
              <w:rPr>
                <w:rFonts w:ascii="Times New Roman" w:hAnsi="Times New Roman" w:cs="Times New Roman"/>
                <w:b/>
                <w:bCs/>
                <w:sz w:val="27"/>
                <w:szCs w:val="27"/>
              </w:rPr>
              <w:t>Độc lập - Tự do - Hạnh phúc</w:t>
            </w:r>
          </w:p>
        </w:tc>
      </w:tr>
      <w:tr w:rsidR="00BC1D5F" w:rsidRPr="00BC1D5F" w:rsidTr="00950517">
        <w:trPr>
          <w:trHeight w:val="283"/>
        </w:trPr>
        <w:tc>
          <w:tcPr>
            <w:tcW w:w="4253" w:type="dxa"/>
          </w:tcPr>
          <w:p w:rsidR="00BC1D5F" w:rsidRPr="00BC1D5F" w:rsidRDefault="00BC1D5F" w:rsidP="00950517">
            <w:pPr>
              <w:spacing w:before="120" w:line="240" w:lineRule="auto"/>
              <w:jc w:val="center"/>
              <w:rPr>
                <w:rFonts w:ascii="Times New Roman" w:hAnsi="Times New Roman" w:cs="Times New Roman"/>
                <w:sz w:val="24"/>
                <w:szCs w:val="24"/>
              </w:rPr>
            </w:pPr>
            <w:r w:rsidRPr="00BC1D5F">
              <w:rPr>
                <w:rFonts w:ascii="Times New Roman" w:hAnsi="Times New Roman" w:cs="Times New Roman"/>
                <w:sz w:val="24"/>
                <w:szCs w:val="24"/>
              </w:rPr>
              <w:t>Số:</w:t>
            </w:r>
            <w:r w:rsidR="00AF52F4">
              <w:rPr>
                <w:rFonts w:ascii="Times New Roman" w:hAnsi="Times New Roman" w:cs="Times New Roman"/>
                <w:sz w:val="24"/>
                <w:szCs w:val="24"/>
              </w:rPr>
              <w:t xml:space="preserve"> </w:t>
            </w:r>
            <w:r w:rsidR="00D5745C">
              <w:rPr>
                <w:rFonts w:ascii="Times New Roman" w:hAnsi="Times New Roman" w:cs="Times New Roman"/>
                <w:sz w:val="24"/>
                <w:szCs w:val="24"/>
              </w:rPr>
              <w:t>105</w:t>
            </w:r>
            <w:r w:rsidRPr="00BC1D5F">
              <w:rPr>
                <w:rFonts w:ascii="Times New Roman" w:hAnsi="Times New Roman" w:cs="Times New Roman"/>
                <w:sz w:val="24"/>
                <w:szCs w:val="24"/>
              </w:rPr>
              <w:t>/THCSYT</w:t>
            </w:r>
          </w:p>
        </w:tc>
        <w:tc>
          <w:tcPr>
            <w:tcW w:w="5467" w:type="dxa"/>
          </w:tcPr>
          <w:p w:rsidR="00BC1D5F" w:rsidRPr="00BC1D5F" w:rsidRDefault="00BC1D5F" w:rsidP="00BC1D5F">
            <w:pPr>
              <w:spacing w:before="120" w:line="240" w:lineRule="auto"/>
              <w:jc w:val="center"/>
              <w:rPr>
                <w:rFonts w:ascii="Times New Roman" w:hAnsi="Times New Roman" w:cs="Times New Roman"/>
                <w:i/>
                <w:iCs/>
                <w:sz w:val="27"/>
                <w:szCs w:val="27"/>
              </w:rPr>
            </w:pPr>
            <w:r w:rsidRPr="00BC1D5F">
              <w:rPr>
                <w:rFonts w:ascii="Times New Roman" w:hAnsi="Times New Roman" w:cs="Times New Roman"/>
                <w:i/>
                <w:iCs/>
                <w:sz w:val="27"/>
                <w:szCs w:val="27"/>
              </w:rPr>
              <w:t xml:space="preserve">Yên Thanh, ngày </w:t>
            </w:r>
            <w:r>
              <w:rPr>
                <w:rFonts w:ascii="Times New Roman" w:hAnsi="Times New Roman" w:cs="Times New Roman"/>
                <w:i/>
                <w:iCs/>
                <w:sz w:val="27"/>
                <w:szCs w:val="27"/>
              </w:rPr>
              <w:t>31</w:t>
            </w:r>
            <w:r w:rsidRPr="00BC1D5F">
              <w:rPr>
                <w:rFonts w:ascii="Times New Roman" w:hAnsi="Times New Roman" w:cs="Times New Roman"/>
                <w:i/>
                <w:iCs/>
                <w:sz w:val="27"/>
                <w:szCs w:val="27"/>
              </w:rPr>
              <w:t xml:space="preserve"> tháng </w:t>
            </w:r>
            <w:r>
              <w:rPr>
                <w:rFonts w:ascii="Times New Roman" w:hAnsi="Times New Roman" w:cs="Times New Roman"/>
                <w:i/>
                <w:iCs/>
                <w:sz w:val="27"/>
                <w:szCs w:val="27"/>
              </w:rPr>
              <w:t>8</w:t>
            </w:r>
            <w:r w:rsidRPr="00BC1D5F">
              <w:rPr>
                <w:rFonts w:ascii="Times New Roman" w:hAnsi="Times New Roman" w:cs="Times New Roman"/>
                <w:i/>
                <w:iCs/>
                <w:sz w:val="27"/>
                <w:szCs w:val="27"/>
              </w:rPr>
              <w:t xml:space="preserve"> năm 2018</w:t>
            </w:r>
          </w:p>
        </w:tc>
      </w:tr>
    </w:tbl>
    <w:p w:rsidR="00BC1D5F" w:rsidRPr="00BC1D5F" w:rsidRDefault="00BC1D5F" w:rsidP="00542876">
      <w:pPr>
        <w:shd w:val="clear" w:color="auto" w:fill="FFFFFF"/>
        <w:spacing w:line="240" w:lineRule="auto"/>
        <w:rPr>
          <w:rFonts w:ascii="Times New Roman" w:eastAsia="Times New Roman" w:hAnsi="Times New Roman" w:cs="Times New Roman"/>
          <w:b/>
          <w:sz w:val="12"/>
          <w:szCs w:val="12"/>
        </w:rPr>
      </w:pPr>
    </w:p>
    <w:p w:rsidR="00BC1D5F" w:rsidRPr="00D7610D" w:rsidRDefault="00BC1D5F" w:rsidP="00D7610D">
      <w:pPr>
        <w:shd w:val="clear" w:color="auto" w:fill="FFFFFF"/>
        <w:spacing w:after="0" w:line="264" w:lineRule="auto"/>
        <w:jc w:val="center"/>
        <w:rPr>
          <w:rFonts w:ascii="Times New Roman" w:eastAsia="Times New Roman" w:hAnsi="Times New Roman" w:cs="Times New Roman"/>
          <w:b/>
          <w:sz w:val="28"/>
          <w:szCs w:val="28"/>
        </w:rPr>
      </w:pPr>
      <w:r w:rsidRPr="00D7610D">
        <w:rPr>
          <w:rFonts w:ascii="Times New Roman" w:eastAsia="Times New Roman" w:hAnsi="Times New Roman" w:cs="Times New Roman"/>
          <w:b/>
          <w:sz w:val="28"/>
          <w:szCs w:val="28"/>
        </w:rPr>
        <w:t>ĐÁNH GIÁ KẾT QUẢ THỰC HIỆN NHIỆM VỤ THÁNG 8</w:t>
      </w:r>
    </w:p>
    <w:p w:rsidR="00BC1D5F" w:rsidRPr="00D7610D" w:rsidRDefault="00BC1D5F" w:rsidP="00D7610D">
      <w:pPr>
        <w:shd w:val="clear" w:color="auto" w:fill="FFFFFF"/>
        <w:spacing w:after="0" w:line="264" w:lineRule="auto"/>
        <w:jc w:val="center"/>
        <w:rPr>
          <w:rFonts w:ascii="Times New Roman" w:eastAsia="Times New Roman" w:hAnsi="Times New Roman" w:cs="Times New Roman"/>
          <w:b/>
          <w:sz w:val="28"/>
          <w:szCs w:val="28"/>
        </w:rPr>
      </w:pPr>
      <w:r w:rsidRPr="00D7610D">
        <w:rPr>
          <w:rFonts w:ascii="Times New Roman" w:eastAsia="Times New Roman" w:hAnsi="Times New Roman" w:cs="Times New Roman"/>
          <w:b/>
          <w:sz w:val="28"/>
          <w:szCs w:val="28"/>
        </w:rPr>
        <w:t>KẾ HOẠCH CÔNG TÁC THÁNG 9 NĂM 2018</w:t>
      </w:r>
    </w:p>
    <w:bookmarkEnd w:id="0"/>
    <w:p w:rsidR="00D7610D" w:rsidRDefault="00D7610D" w:rsidP="006152B0">
      <w:pPr>
        <w:pStyle w:val="Heading2"/>
        <w:rPr>
          <w:b/>
        </w:rPr>
      </w:pPr>
    </w:p>
    <w:p w:rsidR="00D95127" w:rsidRPr="00861FD9" w:rsidRDefault="00BC1D5F" w:rsidP="00D7610D">
      <w:pPr>
        <w:pStyle w:val="Heading2"/>
        <w:rPr>
          <w:sz w:val="27"/>
          <w:szCs w:val="27"/>
        </w:rPr>
      </w:pPr>
      <w:r w:rsidRPr="00861FD9">
        <w:rPr>
          <w:b/>
          <w:sz w:val="27"/>
          <w:szCs w:val="27"/>
        </w:rPr>
        <w:t xml:space="preserve">I. Đánh giá </w:t>
      </w:r>
      <w:r w:rsidR="000C12E4" w:rsidRPr="00861FD9">
        <w:rPr>
          <w:b/>
          <w:sz w:val="27"/>
          <w:szCs w:val="27"/>
        </w:rPr>
        <w:t xml:space="preserve">kết quả thực hiện nhiệm vụ </w:t>
      </w:r>
      <w:r w:rsidRPr="00861FD9">
        <w:rPr>
          <w:b/>
          <w:sz w:val="27"/>
          <w:szCs w:val="27"/>
        </w:rPr>
        <w:t>tháng 8</w:t>
      </w:r>
      <w:r w:rsidR="008357CB" w:rsidRPr="00861FD9">
        <w:rPr>
          <w:b/>
          <w:sz w:val="27"/>
          <w:szCs w:val="27"/>
        </w:rPr>
        <w:t>/2018</w:t>
      </w:r>
    </w:p>
    <w:p w:rsidR="004F7952" w:rsidRPr="00D7610D" w:rsidRDefault="00BC1D5F"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1.</w:t>
      </w:r>
      <w:r w:rsidR="004F7952" w:rsidRPr="00D7610D">
        <w:rPr>
          <w:rFonts w:ascii="Times New Roman" w:hAnsi="Times New Roman" w:cs="Times New Roman"/>
          <w:sz w:val="27"/>
          <w:szCs w:val="27"/>
        </w:rPr>
        <w:t xml:space="preserve"> Công tác tổ chức</w:t>
      </w:r>
    </w:p>
    <w:p w:rsidR="00BC1D5F" w:rsidRPr="00D7610D" w:rsidRDefault="004F7952"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Từ 1/8: Tổng số CB, GV, NV nhà trường tăng 02 đ/c (Nguyễn Văn Bân, Phạm Thị Tuyền) = 28 (Biên chế = 26, HĐLĐTP = 02)</w:t>
      </w:r>
    </w:p>
    <w:p w:rsidR="00BC1D5F" w:rsidRPr="00D7610D" w:rsidRDefault="00BC1D5F"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xml:space="preserve">- Căn cứ vào tình hình thực tế của đơn vị, BGH đã họp, lấy ý kiến, thống nhất, ra quyết định thành lập tổ chuyên môn, tổ văn phòng, </w:t>
      </w:r>
      <w:r w:rsidR="00F17564">
        <w:rPr>
          <w:rFonts w:ascii="Times New Roman" w:hAnsi="Times New Roman" w:cs="Times New Roman"/>
          <w:sz w:val="27"/>
          <w:szCs w:val="27"/>
        </w:rPr>
        <w:t xml:space="preserve">tổ chủ nhiệm; </w:t>
      </w:r>
      <w:r w:rsidRPr="00D7610D">
        <w:rPr>
          <w:rFonts w:ascii="Times New Roman" w:hAnsi="Times New Roman" w:cs="Times New Roman"/>
          <w:sz w:val="27"/>
          <w:szCs w:val="27"/>
        </w:rPr>
        <w:t>quyết định bổ nhiệm các chức danh tổ trưởng, tổ phó các tổ chuyên môn, tổ văn phòng</w:t>
      </w:r>
      <w:r w:rsidR="004F7952" w:rsidRPr="00D7610D">
        <w:rPr>
          <w:rFonts w:ascii="Times New Roman" w:hAnsi="Times New Roman" w:cs="Times New Roman"/>
          <w:sz w:val="27"/>
          <w:szCs w:val="27"/>
        </w:rPr>
        <w:t xml:space="preserve"> (Do đặc thù công việc, tổ VP chỉ có tổ trưởng, không có tổ phó)</w:t>
      </w:r>
      <w:r w:rsidRPr="00D7610D">
        <w:rPr>
          <w:rFonts w:ascii="Times New Roman" w:hAnsi="Times New Roman" w:cs="Times New Roman"/>
          <w:sz w:val="27"/>
          <w:szCs w:val="27"/>
        </w:rPr>
        <w:t xml:space="preserve">; ra quyết định bổ nhiệm đồng chí Ngô Hạnh Phương làm </w:t>
      </w:r>
      <w:r w:rsidR="000C12E4" w:rsidRPr="00D7610D">
        <w:rPr>
          <w:rFonts w:ascii="Times New Roman" w:hAnsi="Times New Roman" w:cs="Times New Roman"/>
          <w:sz w:val="27"/>
          <w:szCs w:val="27"/>
        </w:rPr>
        <w:t>t</w:t>
      </w:r>
      <w:r w:rsidRPr="00D7610D">
        <w:rPr>
          <w:rFonts w:ascii="Times New Roman" w:hAnsi="Times New Roman" w:cs="Times New Roman"/>
          <w:sz w:val="27"/>
          <w:szCs w:val="27"/>
        </w:rPr>
        <w:t xml:space="preserve">ổng phụ trách Đội nhiệm kì 5 năm (tháng 8/2018 – tháng 8/2023); ra quyết định phân công nhiệm vụ đối với CB, GV, NV nhà trường năm học 2018-2019; </w:t>
      </w:r>
    </w:p>
    <w:p w:rsidR="004F7952" w:rsidRPr="00D7610D" w:rsidRDefault="004F7952"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2. Thực hiện nhiệm vụ giáo dục</w:t>
      </w:r>
    </w:p>
    <w:p w:rsidR="00BC1D5F" w:rsidRPr="00D7610D" w:rsidRDefault="00BC1D5F"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- 02-10/8</w:t>
      </w:r>
      <w:r w:rsidR="004F7952" w:rsidRPr="00D7610D">
        <w:rPr>
          <w:rFonts w:ascii="Times New Roman" w:hAnsi="Times New Roman" w:cs="Times New Roman"/>
          <w:sz w:val="27"/>
          <w:szCs w:val="27"/>
        </w:rPr>
        <w:t>: CB, GV nhà trường thực hiện nghiêm túc t</w:t>
      </w:r>
      <w:r w:rsidRPr="00D7610D">
        <w:rPr>
          <w:rFonts w:ascii="Times New Roman" w:hAnsi="Times New Roman" w:cs="Times New Roman"/>
          <w:sz w:val="27"/>
          <w:szCs w:val="27"/>
        </w:rPr>
        <w:t>ập huấn hè theo kế hoạch của phòng GD&amp;ĐT.</w:t>
      </w:r>
    </w:p>
    <w:p w:rsidR="004F7952" w:rsidRPr="00D7610D" w:rsidRDefault="004F7952"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- 28-31/8: Thực hiện dạy và học theo PPCT tuần 1,2/năm học 2018-2019</w:t>
      </w:r>
    </w:p>
    <w:p w:rsidR="00414FBB" w:rsidRPr="00D7610D" w:rsidRDefault="00414FBB"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z w:val="27"/>
          <w:szCs w:val="27"/>
        </w:rPr>
        <w:t xml:space="preserve">+ CB, GV, NV, HS thực hiện nghiêm túc nội dung </w:t>
      </w:r>
      <w:r w:rsidRPr="00D7610D">
        <w:rPr>
          <w:rFonts w:ascii="Times New Roman" w:hAnsi="Times New Roman" w:cs="Times New Roman"/>
          <w:spacing w:val="-6"/>
          <w:sz w:val="27"/>
          <w:szCs w:val="27"/>
          <w:lang w:val="pt-BR"/>
        </w:rPr>
        <w:t xml:space="preserve">ổn định tổ chức lớp học, nền nếp học sinh và giáo viên; tổ chức tốt các hoạt động tuần sinh hoạt đầu năm; </w:t>
      </w:r>
    </w:p>
    <w:p w:rsidR="00C56FCC" w:rsidRPr="00D7610D" w:rsidRDefault="00414FBB" w:rsidP="00D7610D">
      <w:pPr>
        <w:spacing w:after="120" w:line="264" w:lineRule="auto"/>
        <w:ind w:firstLine="567"/>
        <w:jc w:val="both"/>
        <w:rPr>
          <w:rFonts w:ascii="Times New Roman" w:hAnsi="Times New Roman" w:cs="Times New Roman"/>
          <w:spacing w:val="-6"/>
          <w:sz w:val="27"/>
          <w:szCs w:val="27"/>
        </w:rPr>
      </w:pPr>
      <w:r w:rsidRPr="00D7610D">
        <w:rPr>
          <w:rFonts w:ascii="Times New Roman" w:hAnsi="Times New Roman" w:cs="Times New Roman"/>
          <w:spacing w:val="-6"/>
          <w:sz w:val="27"/>
          <w:szCs w:val="27"/>
          <w:lang w:val="pt-BR"/>
        </w:rPr>
        <w:t xml:space="preserve">+ Các tổ chuyên môn thực hiện tốt việc khép kín giờ dạy, khắc phục hiện trạng thiếu giáo viên của nhà trường;  </w:t>
      </w:r>
      <w:r w:rsidR="00B84D9A" w:rsidRPr="00D7610D">
        <w:rPr>
          <w:rFonts w:ascii="Times New Roman" w:hAnsi="Times New Roman" w:cs="Times New Roman"/>
          <w:spacing w:val="-6"/>
          <w:sz w:val="27"/>
          <w:szCs w:val="27"/>
        </w:rPr>
        <w:t>sinh hoạt chuyên môn theo nhóm chuyên môn trên trường học kết nố</w:t>
      </w:r>
      <w:r w:rsidR="00CD7D9E">
        <w:rPr>
          <w:rFonts w:ascii="Times New Roman" w:hAnsi="Times New Roman" w:cs="Times New Roman"/>
          <w:spacing w:val="-6"/>
          <w:sz w:val="27"/>
          <w:szCs w:val="27"/>
        </w:rPr>
        <w:t xml:space="preserve">i </w:t>
      </w:r>
      <w:r w:rsidR="00B84D9A" w:rsidRPr="00D7610D">
        <w:rPr>
          <w:rFonts w:ascii="Times New Roman" w:hAnsi="Times New Roman" w:cs="Times New Roman"/>
          <w:spacing w:val="-6"/>
          <w:sz w:val="27"/>
          <w:szCs w:val="27"/>
        </w:rPr>
        <w:t>(đã lập xong các nhóm)</w:t>
      </w:r>
    </w:p>
    <w:p w:rsidR="00C56FCC" w:rsidRPr="00D7610D" w:rsidRDefault="003B528F" w:rsidP="00D7610D">
      <w:pPr>
        <w:spacing w:after="120" w:line="264" w:lineRule="auto"/>
        <w:ind w:firstLine="567"/>
        <w:jc w:val="both"/>
        <w:rPr>
          <w:rFonts w:ascii="Times New Roman" w:hAnsi="Times New Roman" w:cs="Times New Roman"/>
          <w:i/>
          <w:sz w:val="27"/>
          <w:szCs w:val="27"/>
        </w:rPr>
      </w:pPr>
      <w:r w:rsidRPr="00D7610D">
        <w:rPr>
          <w:rFonts w:ascii="Times New Roman" w:hAnsi="Times New Roman" w:cs="Times New Roman"/>
          <w:spacing w:val="-6"/>
          <w:sz w:val="27"/>
          <w:szCs w:val="27"/>
          <w:lang w:val="pt-BR"/>
        </w:rPr>
        <w:t>-</w:t>
      </w:r>
      <w:r w:rsidR="00BD4279" w:rsidRPr="00D7610D">
        <w:rPr>
          <w:rFonts w:ascii="Times New Roman" w:hAnsi="Times New Roman" w:cs="Times New Roman"/>
          <w:spacing w:val="-6"/>
          <w:sz w:val="27"/>
          <w:szCs w:val="27"/>
          <w:lang w:val="pt-BR"/>
        </w:rPr>
        <w:t xml:space="preserve"> </w:t>
      </w:r>
      <w:r w:rsidR="00BD4279" w:rsidRPr="00D7610D">
        <w:rPr>
          <w:rFonts w:ascii="Times New Roman" w:hAnsi="Times New Roman" w:cs="Times New Roman"/>
          <w:sz w:val="27"/>
          <w:szCs w:val="27"/>
        </w:rPr>
        <w:t>Đã t</w:t>
      </w:r>
      <w:r w:rsidR="00C56FCC" w:rsidRPr="00D7610D">
        <w:rPr>
          <w:rFonts w:ascii="Times New Roman" w:hAnsi="Times New Roman" w:cs="Times New Roman"/>
          <w:sz w:val="27"/>
          <w:szCs w:val="27"/>
        </w:rPr>
        <w:t xml:space="preserve">riển khai nhiệm vụ chuyên môn theo HD tại CV 873/PGD&amp;ĐT-GDTrH </w:t>
      </w:r>
      <w:r w:rsidR="00C56FCC" w:rsidRPr="00D7610D">
        <w:rPr>
          <w:rFonts w:ascii="Times New Roman" w:hAnsi="Times New Roman" w:cs="Times New Roman"/>
          <w:iCs/>
          <w:sz w:val="27"/>
          <w:szCs w:val="27"/>
        </w:rPr>
        <w:t>ngày 20 tháng 8 năm 2018 về “</w:t>
      </w:r>
      <w:r w:rsidR="00C56FCC" w:rsidRPr="00D7610D">
        <w:rPr>
          <w:rFonts w:ascii="Times New Roman" w:hAnsi="Times New Roman" w:cs="Times New Roman"/>
          <w:sz w:val="27"/>
          <w:szCs w:val="27"/>
        </w:rPr>
        <w:t xml:space="preserve">Đánh giá kết quả công tác bồi dưỡng hè 2018” của bộ phận chuyên môn PGD&amp;ĐT Uông Bí </w:t>
      </w:r>
      <w:r w:rsidR="00C56FCC" w:rsidRPr="00D7610D">
        <w:rPr>
          <w:rFonts w:ascii="Times New Roman" w:hAnsi="Times New Roman" w:cs="Times New Roman"/>
          <w:i/>
          <w:sz w:val="27"/>
          <w:szCs w:val="27"/>
        </w:rPr>
        <w:t>(CV chuyển vào hòm thư chung...)</w:t>
      </w:r>
    </w:p>
    <w:p w:rsidR="00D55591" w:rsidRPr="00D7610D" w:rsidRDefault="00D55591"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Lưu ý:</w:t>
      </w:r>
    </w:p>
    <w:p w:rsidR="00C56FCC" w:rsidRPr="00D7610D" w:rsidRDefault="003B528F"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xml:space="preserve">+ </w:t>
      </w:r>
      <w:r w:rsidR="00C56FCC" w:rsidRPr="00D7610D">
        <w:rPr>
          <w:rFonts w:ascii="Times New Roman" w:hAnsi="Times New Roman" w:cs="Times New Roman"/>
          <w:sz w:val="27"/>
          <w:szCs w:val="27"/>
        </w:rPr>
        <w:t>Về Bồi dưỡng thường xuyên</w:t>
      </w:r>
      <w:r w:rsidRPr="00D7610D">
        <w:rPr>
          <w:rFonts w:ascii="Times New Roman" w:hAnsi="Times New Roman" w:cs="Times New Roman"/>
          <w:sz w:val="27"/>
          <w:szCs w:val="27"/>
        </w:rPr>
        <w:t>:</w:t>
      </w:r>
      <w:r w:rsidR="00C56FCC" w:rsidRPr="00D7610D">
        <w:rPr>
          <w:rFonts w:ascii="Times New Roman" w:hAnsi="Times New Roman" w:cs="Times New Roman"/>
          <w:sz w:val="27"/>
          <w:szCs w:val="27"/>
        </w:rPr>
        <w:t xml:space="preserve"> Tổ chức đánh giá nội dung thu hoạch các nội dung 1, 2 và mô-đun của nội dung 3 đảm bảo quy trình quy định</w:t>
      </w:r>
      <w:r w:rsidR="00D55591" w:rsidRPr="00D7610D">
        <w:rPr>
          <w:rFonts w:ascii="Times New Roman" w:hAnsi="Times New Roman" w:cs="Times New Roman"/>
          <w:sz w:val="27"/>
          <w:szCs w:val="27"/>
        </w:rPr>
        <w:t>.</w:t>
      </w:r>
      <w:r w:rsidR="002833E7" w:rsidRPr="00D7610D">
        <w:rPr>
          <w:rFonts w:ascii="Times New Roman" w:hAnsi="Times New Roman" w:cs="Times New Roman"/>
          <w:sz w:val="27"/>
          <w:szCs w:val="27"/>
        </w:rPr>
        <w:t xml:space="preserve"> </w:t>
      </w:r>
      <w:r w:rsidR="002833E7" w:rsidRPr="00D7610D">
        <w:rPr>
          <w:rFonts w:ascii="Times New Roman" w:hAnsi="Times New Roman" w:cs="Times New Roman"/>
          <w:spacing w:val="-6"/>
          <w:sz w:val="27"/>
          <w:szCs w:val="27"/>
        </w:rPr>
        <w:t>GV s</w:t>
      </w:r>
      <w:r w:rsidR="00C56FCC" w:rsidRPr="00D7610D">
        <w:rPr>
          <w:rFonts w:ascii="Times New Roman" w:hAnsi="Times New Roman" w:cs="Times New Roman"/>
          <w:spacing w:val="-6"/>
          <w:sz w:val="27"/>
          <w:szCs w:val="27"/>
        </w:rPr>
        <w:t>ử dụng tài khoản được cấp trên trang website truonghocketnoi.edu.vn để công khai nội dung kế hoạch và các bài thu hoạch đảm bảo thời gian quy định</w:t>
      </w:r>
      <w:r w:rsidR="00D55591" w:rsidRPr="00D7610D">
        <w:rPr>
          <w:rFonts w:ascii="Times New Roman" w:hAnsi="Times New Roman" w:cs="Times New Roman"/>
          <w:spacing w:val="-6"/>
          <w:sz w:val="27"/>
          <w:szCs w:val="27"/>
        </w:rPr>
        <w:t xml:space="preserve">. </w:t>
      </w:r>
      <w:r w:rsidR="00C56FCC" w:rsidRPr="00D7610D">
        <w:rPr>
          <w:rFonts w:ascii="Times New Roman" w:hAnsi="Times New Roman" w:cs="Times New Roman"/>
          <w:sz w:val="27"/>
          <w:szCs w:val="27"/>
        </w:rPr>
        <w:t xml:space="preserve">Giáo viên không tham gia nội dung bồi dưỡng chuyên môn hè thì không đánh giá BDTX nội dung II. Giáo viên không tham gia học tập chính </w:t>
      </w:r>
      <w:r w:rsidR="00C56FCC" w:rsidRPr="00D7610D">
        <w:rPr>
          <w:rFonts w:ascii="Times New Roman" w:hAnsi="Times New Roman" w:cs="Times New Roman"/>
          <w:sz w:val="27"/>
          <w:szCs w:val="27"/>
        </w:rPr>
        <w:lastRenderedPageBreak/>
        <w:t>trị thì không đánh giá BDTX nội dung I</w:t>
      </w:r>
      <w:r w:rsidR="00D55591" w:rsidRPr="00D7610D">
        <w:rPr>
          <w:rFonts w:ascii="Times New Roman" w:hAnsi="Times New Roman" w:cs="Times New Roman"/>
          <w:sz w:val="27"/>
          <w:szCs w:val="27"/>
        </w:rPr>
        <w:t xml:space="preserve"> (đ/c Kim Hoa, đ/c Lưu Lan)</w:t>
      </w:r>
      <w:r w:rsidR="00C56FCC" w:rsidRPr="00D7610D">
        <w:rPr>
          <w:rFonts w:ascii="Times New Roman" w:hAnsi="Times New Roman" w:cs="Times New Roman"/>
          <w:sz w:val="27"/>
          <w:szCs w:val="27"/>
        </w:rPr>
        <w:t>.</w:t>
      </w:r>
      <w:r w:rsidRPr="00D7610D">
        <w:rPr>
          <w:rFonts w:ascii="Times New Roman" w:hAnsi="Times New Roman" w:cs="Times New Roman"/>
          <w:sz w:val="27"/>
          <w:szCs w:val="27"/>
        </w:rPr>
        <w:t xml:space="preserve"> Giáo viên hướng dẫn học sinh có sản phẩm khoa học kĩ thuật thì miễn BDTX nội dung II, III.</w:t>
      </w:r>
    </w:p>
    <w:p w:rsidR="00C56FCC" w:rsidRPr="00D7610D" w:rsidRDefault="003B528F"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xml:space="preserve">+ </w:t>
      </w:r>
      <w:r w:rsidR="00D55591" w:rsidRPr="00D7610D">
        <w:rPr>
          <w:rFonts w:ascii="Times New Roman" w:hAnsi="Times New Roman" w:cs="Times New Roman"/>
          <w:sz w:val="27"/>
          <w:szCs w:val="27"/>
        </w:rPr>
        <w:t>Về</w:t>
      </w:r>
      <w:r w:rsidR="00C56FCC" w:rsidRPr="00D7610D">
        <w:rPr>
          <w:rFonts w:ascii="Times New Roman" w:hAnsi="Times New Roman" w:cs="Times New Roman"/>
          <w:sz w:val="27"/>
          <w:szCs w:val="27"/>
        </w:rPr>
        <w:t xml:space="preserve"> chương trình dạy học</w:t>
      </w:r>
      <w:r w:rsidRPr="00D7610D">
        <w:rPr>
          <w:rFonts w:ascii="Times New Roman" w:hAnsi="Times New Roman" w:cs="Times New Roman"/>
          <w:sz w:val="27"/>
          <w:szCs w:val="27"/>
        </w:rPr>
        <w:t xml:space="preserve">: </w:t>
      </w:r>
      <w:r w:rsidR="00C56FCC" w:rsidRPr="00D7610D">
        <w:rPr>
          <w:rFonts w:ascii="Times New Roman" w:hAnsi="Times New Roman" w:cs="Times New Roman"/>
          <w:sz w:val="27"/>
          <w:szCs w:val="27"/>
        </w:rPr>
        <w:t>Tăng cường chất lượng ứng dụng CNTT trong dạy học. Đảm bảo hoạt động các thiết bị dạy học hiện đại, phòng học thông minh, phòng học bộ môn, thư viện trường học, phòng truyền thống. Thực hiện đảm bảo các nội dung hình thành, phát triển, đánh giá năng lực học sinh</w:t>
      </w:r>
      <w:r w:rsidR="00BD4279" w:rsidRPr="00D7610D">
        <w:rPr>
          <w:rFonts w:ascii="Times New Roman" w:hAnsi="Times New Roman" w:cs="Times New Roman"/>
          <w:sz w:val="27"/>
          <w:szCs w:val="27"/>
        </w:rPr>
        <w:t>...</w:t>
      </w:r>
      <w:r w:rsidR="00C56FCC" w:rsidRPr="00D7610D">
        <w:rPr>
          <w:rFonts w:ascii="Times New Roman" w:hAnsi="Times New Roman" w:cs="Times New Roman"/>
          <w:sz w:val="27"/>
          <w:szCs w:val="27"/>
        </w:rPr>
        <w:t xml:space="preserve"> Chú trọng sử dụng đảm bảo các phương pháp, kĩ thuật dạy học tích cực, nội dung dạy học tích hợ</w:t>
      </w:r>
      <w:r w:rsidRPr="00D7610D">
        <w:rPr>
          <w:rFonts w:ascii="Times New Roman" w:hAnsi="Times New Roman" w:cs="Times New Roman"/>
          <w:sz w:val="27"/>
          <w:szCs w:val="27"/>
        </w:rPr>
        <w:t xml:space="preserve">p. </w:t>
      </w:r>
      <w:r w:rsidR="00501FEC" w:rsidRPr="00D7610D">
        <w:rPr>
          <w:rFonts w:ascii="Times New Roman" w:hAnsi="Times New Roman" w:cs="Times New Roman"/>
          <w:spacing w:val="-6"/>
          <w:sz w:val="27"/>
          <w:szCs w:val="27"/>
        </w:rPr>
        <w:t>Do thực tế</w:t>
      </w:r>
      <w:r w:rsidR="00D55591" w:rsidRPr="00D7610D">
        <w:rPr>
          <w:rFonts w:ascii="Times New Roman" w:hAnsi="Times New Roman" w:cs="Times New Roman"/>
          <w:spacing w:val="-6"/>
          <w:sz w:val="27"/>
          <w:szCs w:val="27"/>
        </w:rPr>
        <w:t xml:space="preserve"> GV </w:t>
      </w:r>
      <w:r w:rsidR="00501FEC" w:rsidRPr="00D7610D">
        <w:rPr>
          <w:rFonts w:ascii="Times New Roman" w:hAnsi="Times New Roman" w:cs="Times New Roman"/>
          <w:spacing w:val="-6"/>
          <w:sz w:val="27"/>
          <w:szCs w:val="27"/>
        </w:rPr>
        <w:t xml:space="preserve">ở mỗi môn học </w:t>
      </w:r>
      <w:r w:rsidR="00D55591" w:rsidRPr="00D7610D">
        <w:rPr>
          <w:rFonts w:ascii="Times New Roman" w:hAnsi="Times New Roman" w:cs="Times New Roman"/>
          <w:spacing w:val="-6"/>
          <w:sz w:val="27"/>
          <w:szCs w:val="27"/>
        </w:rPr>
        <w:t>ít,</w:t>
      </w:r>
      <w:r w:rsidR="00C56FCC" w:rsidRPr="00D7610D">
        <w:rPr>
          <w:rFonts w:ascii="Times New Roman" w:hAnsi="Times New Roman" w:cs="Times New Roman"/>
          <w:spacing w:val="-6"/>
          <w:sz w:val="27"/>
          <w:szCs w:val="27"/>
        </w:rPr>
        <w:t xml:space="preserve"> </w:t>
      </w:r>
      <w:r w:rsidR="00D842E2" w:rsidRPr="00D7610D">
        <w:rPr>
          <w:rFonts w:ascii="Times New Roman" w:hAnsi="Times New Roman" w:cs="Times New Roman"/>
          <w:spacing w:val="-6"/>
          <w:sz w:val="27"/>
          <w:szCs w:val="27"/>
        </w:rPr>
        <w:t xml:space="preserve">nhà trường </w:t>
      </w:r>
      <w:r w:rsidR="00501FEC" w:rsidRPr="00D7610D">
        <w:rPr>
          <w:rFonts w:ascii="Times New Roman" w:hAnsi="Times New Roman" w:cs="Times New Roman"/>
          <w:spacing w:val="-6"/>
          <w:sz w:val="27"/>
          <w:szCs w:val="27"/>
        </w:rPr>
        <w:t>sẽ vận dụng</w:t>
      </w:r>
      <w:r w:rsidR="00C56FCC" w:rsidRPr="00D7610D">
        <w:rPr>
          <w:rFonts w:ascii="Times New Roman" w:hAnsi="Times New Roman" w:cs="Times New Roman"/>
          <w:spacing w:val="-6"/>
          <w:sz w:val="27"/>
          <w:szCs w:val="27"/>
        </w:rPr>
        <w:t xml:space="preserve"> hình thức sinh hoạt chuyên môn liên trường để đảm bảo </w:t>
      </w:r>
      <w:r w:rsidR="00F00968" w:rsidRPr="00D7610D">
        <w:rPr>
          <w:rFonts w:ascii="Times New Roman" w:hAnsi="Times New Roman" w:cs="Times New Roman"/>
          <w:spacing w:val="-6"/>
          <w:sz w:val="27"/>
          <w:szCs w:val="27"/>
        </w:rPr>
        <w:t xml:space="preserve">các </w:t>
      </w:r>
      <w:r w:rsidR="00C56FCC" w:rsidRPr="00D7610D">
        <w:rPr>
          <w:rFonts w:ascii="Times New Roman" w:hAnsi="Times New Roman" w:cs="Times New Roman"/>
          <w:spacing w:val="-6"/>
          <w:sz w:val="27"/>
          <w:szCs w:val="27"/>
        </w:rPr>
        <w:t>yêu cầu đề ra.</w:t>
      </w:r>
    </w:p>
    <w:p w:rsidR="00C56FCC" w:rsidRPr="00D7610D" w:rsidRDefault="00B84D9A"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w:t>
      </w:r>
      <w:r w:rsidR="00C56FCC" w:rsidRPr="00D7610D">
        <w:rPr>
          <w:rFonts w:ascii="Times New Roman" w:hAnsi="Times New Roman" w:cs="Times New Roman"/>
          <w:sz w:val="27"/>
          <w:szCs w:val="27"/>
        </w:rPr>
        <w:t xml:space="preserve"> </w:t>
      </w:r>
      <w:r w:rsidR="00F00968" w:rsidRPr="00D7610D">
        <w:rPr>
          <w:rFonts w:ascii="Times New Roman" w:hAnsi="Times New Roman" w:cs="Times New Roman"/>
          <w:sz w:val="27"/>
          <w:szCs w:val="27"/>
        </w:rPr>
        <w:t>Về</w:t>
      </w:r>
      <w:r w:rsidR="00C56FCC" w:rsidRPr="00D7610D">
        <w:rPr>
          <w:rFonts w:ascii="Times New Roman" w:hAnsi="Times New Roman" w:cs="Times New Roman"/>
          <w:sz w:val="27"/>
          <w:szCs w:val="27"/>
        </w:rPr>
        <w:t xml:space="preserve"> sinh hoạt tổ chuyên môn đầu năm: Mỗi giáo viên cần hoàn thành các nội dung đăng kí danh hiệu thi đua; đăng kí tham gia các nội dung về sản phẩm dạy học tích hợp, hướng dẫn học sinh nghiên cứu khoa học kĩ thuật; Lập kế hoạch sử dụng đồ dùng</w:t>
      </w:r>
      <w:r w:rsidR="00D842E2">
        <w:rPr>
          <w:rFonts w:ascii="Times New Roman" w:hAnsi="Times New Roman" w:cs="Times New Roman"/>
          <w:sz w:val="27"/>
          <w:szCs w:val="27"/>
        </w:rPr>
        <w:t xml:space="preserve"> </w:t>
      </w:r>
      <w:r w:rsidR="00C56FCC" w:rsidRPr="00D7610D">
        <w:rPr>
          <w:rFonts w:ascii="Times New Roman" w:hAnsi="Times New Roman" w:cs="Times New Roman"/>
          <w:sz w:val="27"/>
          <w:szCs w:val="27"/>
        </w:rPr>
        <w:t>-</w:t>
      </w:r>
      <w:r w:rsidR="00D842E2">
        <w:rPr>
          <w:rFonts w:ascii="Times New Roman" w:hAnsi="Times New Roman" w:cs="Times New Roman"/>
          <w:sz w:val="27"/>
          <w:szCs w:val="27"/>
        </w:rPr>
        <w:t xml:space="preserve"> </w:t>
      </w:r>
      <w:r w:rsidR="00C56FCC" w:rsidRPr="00D7610D">
        <w:rPr>
          <w:rFonts w:ascii="Times New Roman" w:hAnsi="Times New Roman" w:cs="Times New Roman"/>
          <w:sz w:val="27"/>
          <w:szCs w:val="27"/>
        </w:rPr>
        <w:t>thiết bị dạy học.</w:t>
      </w:r>
      <w:r w:rsidR="00BD4279" w:rsidRPr="00D7610D">
        <w:rPr>
          <w:rFonts w:ascii="Times New Roman" w:hAnsi="Times New Roman" w:cs="Times New Roman"/>
          <w:sz w:val="27"/>
          <w:szCs w:val="27"/>
        </w:rPr>
        <w:t xml:space="preserve"> </w:t>
      </w:r>
      <w:r w:rsidR="00C56FCC" w:rsidRPr="00D7610D">
        <w:rPr>
          <w:rFonts w:ascii="Times New Roman" w:hAnsi="Times New Roman" w:cs="Times New Roman"/>
          <w:sz w:val="27"/>
          <w:szCs w:val="27"/>
        </w:rPr>
        <w:t>Mỗi nhóm chuyên môn hoàn thành các kế hoạch kiểm tra thường xuyên, định kì theo khối lớ</w:t>
      </w:r>
      <w:r w:rsidR="003B528F" w:rsidRPr="00D7610D">
        <w:rPr>
          <w:rFonts w:ascii="Times New Roman" w:hAnsi="Times New Roman" w:cs="Times New Roman"/>
          <w:sz w:val="27"/>
          <w:szCs w:val="27"/>
        </w:rPr>
        <w:t>p.</w:t>
      </w:r>
    </w:p>
    <w:p w:rsidR="00C56FCC" w:rsidRPr="00D7610D" w:rsidRDefault="00B84D9A"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w:t>
      </w:r>
      <w:r w:rsidR="00C56FCC" w:rsidRPr="00D7610D">
        <w:rPr>
          <w:rFonts w:ascii="Times New Roman" w:hAnsi="Times New Roman" w:cs="Times New Roman"/>
          <w:sz w:val="27"/>
          <w:szCs w:val="27"/>
        </w:rPr>
        <w:t xml:space="preserve"> </w:t>
      </w:r>
      <w:r w:rsidR="00F00968" w:rsidRPr="00D7610D">
        <w:rPr>
          <w:rFonts w:ascii="Times New Roman" w:hAnsi="Times New Roman" w:cs="Times New Roman"/>
          <w:sz w:val="27"/>
          <w:szCs w:val="27"/>
        </w:rPr>
        <w:t>ND c</w:t>
      </w:r>
      <w:r w:rsidR="00C56FCC" w:rsidRPr="00D7610D">
        <w:rPr>
          <w:rFonts w:ascii="Times New Roman" w:hAnsi="Times New Roman" w:cs="Times New Roman"/>
          <w:sz w:val="27"/>
          <w:szCs w:val="27"/>
        </w:rPr>
        <w:t>hào cờ đầu tuần</w:t>
      </w:r>
      <w:r w:rsidR="009A34FA" w:rsidRPr="00D7610D">
        <w:rPr>
          <w:rFonts w:ascii="Times New Roman" w:hAnsi="Times New Roman" w:cs="Times New Roman"/>
          <w:sz w:val="27"/>
          <w:szCs w:val="27"/>
        </w:rPr>
        <w:t>:</w:t>
      </w:r>
      <w:r w:rsidR="00C56FCC" w:rsidRPr="00D7610D">
        <w:rPr>
          <w:rFonts w:ascii="Times New Roman" w:hAnsi="Times New Roman" w:cs="Times New Roman"/>
          <w:sz w:val="27"/>
          <w:szCs w:val="27"/>
        </w:rPr>
        <w:t xml:space="preserve"> đảm bảo các nội dung đánh giá, tuyên truyền, vận động học sinh tham gia các cuộc thi; phong trào học tậ</w:t>
      </w:r>
      <w:r w:rsidR="009A34FA" w:rsidRPr="00D7610D">
        <w:rPr>
          <w:rFonts w:ascii="Times New Roman" w:hAnsi="Times New Roman" w:cs="Times New Roman"/>
          <w:sz w:val="27"/>
          <w:szCs w:val="27"/>
        </w:rPr>
        <w:t>p; c</w:t>
      </w:r>
      <w:r w:rsidR="00C56FCC" w:rsidRPr="00D7610D">
        <w:rPr>
          <w:rFonts w:ascii="Times New Roman" w:hAnsi="Times New Roman" w:cs="Times New Roman"/>
          <w:sz w:val="27"/>
          <w:szCs w:val="27"/>
        </w:rPr>
        <w:t>hú trọng triển khai cuộc thi khoa học kĩ thuật, vận dụng liên môn giải quyết tình huống thực tiễn.</w:t>
      </w:r>
    </w:p>
    <w:p w:rsidR="00C56FCC" w:rsidRPr="00D7610D" w:rsidRDefault="00B84D9A"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w:t>
      </w:r>
      <w:r w:rsidR="00C56FCC" w:rsidRPr="00D7610D">
        <w:rPr>
          <w:rFonts w:ascii="Times New Roman" w:hAnsi="Times New Roman" w:cs="Times New Roman"/>
          <w:sz w:val="27"/>
          <w:szCs w:val="27"/>
        </w:rPr>
        <w:t xml:space="preserve"> Đổi mới hình thức tổ chức hoạt động NGLL theo quy mô khối lớp, hình thức phù hợp chủ đề hằng tháng. Phát huy hiệu quả tiết sinh hoạt lớp trong tư vấn học sinh; giáo dục đạo đức; nội dung tuyên truyền và giáo dục tích hợp.</w:t>
      </w:r>
    </w:p>
    <w:p w:rsidR="00802BEA" w:rsidRPr="00D7610D" w:rsidRDefault="00BD4279" w:rsidP="00D7610D">
      <w:pPr>
        <w:spacing w:after="120" w:line="264" w:lineRule="auto"/>
        <w:ind w:firstLine="567"/>
        <w:jc w:val="both"/>
        <w:rPr>
          <w:rFonts w:ascii="Times New Roman" w:hAnsi="Times New Roman" w:cs="Times New Roman"/>
          <w:iCs/>
          <w:sz w:val="27"/>
          <w:szCs w:val="27"/>
        </w:rPr>
      </w:pPr>
      <w:r w:rsidRPr="00D7610D">
        <w:rPr>
          <w:rFonts w:ascii="Times New Roman" w:hAnsi="Times New Roman" w:cs="Times New Roman"/>
          <w:sz w:val="27"/>
          <w:szCs w:val="27"/>
        </w:rPr>
        <w:t>- Nhà trường đ</w:t>
      </w:r>
      <w:r w:rsidR="00B84D9A" w:rsidRPr="00D7610D">
        <w:rPr>
          <w:rFonts w:ascii="Times New Roman" w:hAnsi="Times New Roman" w:cs="Times New Roman"/>
          <w:sz w:val="27"/>
          <w:szCs w:val="27"/>
        </w:rPr>
        <w:t>ã tổ chức sinh hoạt công tác chủ nhiệm lớp định kì tháng 8</w:t>
      </w:r>
      <w:r w:rsidRPr="00D7610D">
        <w:rPr>
          <w:rFonts w:ascii="Times New Roman" w:hAnsi="Times New Roman" w:cs="Times New Roman"/>
          <w:sz w:val="27"/>
          <w:szCs w:val="27"/>
        </w:rPr>
        <w:t>.</w:t>
      </w:r>
      <w:r w:rsidR="00B84D9A" w:rsidRPr="00D7610D">
        <w:rPr>
          <w:rFonts w:ascii="Times New Roman" w:hAnsi="Times New Roman" w:cs="Times New Roman"/>
          <w:spacing w:val="-6"/>
          <w:sz w:val="27"/>
          <w:szCs w:val="27"/>
          <w:lang w:val="pt-BR"/>
        </w:rPr>
        <w:t xml:space="preserve"> Đã báo cáo t</w:t>
      </w:r>
      <w:r w:rsidR="00414FBB" w:rsidRPr="00D7610D">
        <w:rPr>
          <w:rFonts w:ascii="Times New Roman" w:hAnsi="Times New Roman" w:cs="Times New Roman"/>
          <w:spacing w:val="-6"/>
          <w:sz w:val="27"/>
          <w:szCs w:val="27"/>
          <w:lang w:val="it-IT"/>
        </w:rPr>
        <w:t>ổng hợp kết quả phân luồng học sinh sau khi tốt nghiệp THCS</w:t>
      </w:r>
      <w:r w:rsidR="00B84D9A" w:rsidRPr="00D7610D">
        <w:rPr>
          <w:rFonts w:ascii="Times New Roman" w:hAnsi="Times New Roman" w:cs="Times New Roman"/>
          <w:spacing w:val="-6"/>
          <w:sz w:val="27"/>
          <w:szCs w:val="27"/>
          <w:lang w:val="it-IT"/>
        </w:rPr>
        <w:t xml:space="preserve"> về PGD đúng thời gian quy định</w:t>
      </w:r>
      <w:r w:rsidR="00414FBB" w:rsidRPr="00D7610D">
        <w:rPr>
          <w:rFonts w:ascii="Times New Roman" w:hAnsi="Times New Roman" w:cs="Times New Roman"/>
          <w:spacing w:val="-6"/>
          <w:sz w:val="27"/>
          <w:szCs w:val="27"/>
          <w:lang w:val="it-IT"/>
        </w:rPr>
        <w:t>.</w:t>
      </w:r>
      <w:r w:rsidR="00802BEA" w:rsidRPr="00D7610D">
        <w:rPr>
          <w:rFonts w:ascii="Times New Roman" w:hAnsi="Times New Roman" w:cs="Times New Roman"/>
          <w:spacing w:val="-6"/>
          <w:sz w:val="27"/>
          <w:szCs w:val="27"/>
          <w:lang w:val="it-IT"/>
        </w:rPr>
        <w:t xml:space="preserve"> </w:t>
      </w:r>
      <w:r w:rsidR="00802BEA" w:rsidRPr="00D7610D">
        <w:rPr>
          <w:rFonts w:ascii="Times New Roman" w:hAnsi="Times New Roman" w:cs="Times New Roman"/>
          <w:sz w:val="27"/>
          <w:szCs w:val="27"/>
        </w:rPr>
        <w:t>Đã chuyể</w:t>
      </w:r>
      <w:r w:rsidRPr="00D7610D">
        <w:rPr>
          <w:rFonts w:ascii="Times New Roman" w:hAnsi="Times New Roman" w:cs="Times New Roman"/>
          <w:sz w:val="27"/>
          <w:szCs w:val="27"/>
        </w:rPr>
        <w:t xml:space="preserve">n CV </w:t>
      </w:r>
      <w:r w:rsidR="00802BEA" w:rsidRPr="00D7610D">
        <w:rPr>
          <w:rFonts w:ascii="Times New Roman" w:hAnsi="Times New Roman" w:cs="Times New Roman"/>
          <w:sz w:val="27"/>
          <w:szCs w:val="27"/>
        </w:rPr>
        <w:t xml:space="preserve">818/PGD&amp;ĐT-GDTrH </w:t>
      </w:r>
      <w:r w:rsidR="0094437F">
        <w:rPr>
          <w:rFonts w:ascii="Times New Roman" w:hAnsi="Times New Roman" w:cs="Times New Roman"/>
          <w:iCs/>
          <w:sz w:val="27"/>
          <w:szCs w:val="27"/>
        </w:rPr>
        <w:t>ngày 01/8/</w:t>
      </w:r>
      <w:r w:rsidR="00802BEA" w:rsidRPr="00D7610D">
        <w:rPr>
          <w:rFonts w:ascii="Times New Roman" w:hAnsi="Times New Roman" w:cs="Times New Roman"/>
          <w:iCs/>
          <w:sz w:val="27"/>
          <w:szCs w:val="27"/>
        </w:rPr>
        <w:t>2018 về việc hướng dẫn thực hiện khung thời gian năm học vào hòm thư chung</w:t>
      </w:r>
      <w:r w:rsidR="0094437F">
        <w:rPr>
          <w:rFonts w:ascii="Times New Roman" w:hAnsi="Times New Roman" w:cs="Times New Roman"/>
          <w:iCs/>
          <w:sz w:val="27"/>
          <w:szCs w:val="27"/>
        </w:rPr>
        <w:t xml:space="preserve"> để CB, GV, NV nắm được</w:t>
      </w:r>
      <w:r w:rsidR="00802BEA" w:rsidRPr="00D7610D">
        <w:rPr>
          <w:rFonts w:ascii="Times New Roman" w:hAnsi="Times New Roman" w:cs="Times New Roman"/>
          <w:iCs/>
          <w:sz w:val="27"/>
          <w:szCs w:val="27"/>
        </w:rPr>
        <w:t>.</w:t>
      </w:r>
    </w:p>
    <w:p w:rsidR="001943E5" w:rsidRPr="00D7610D" w:rsidRDefault="001943E5" w:rsidP="00D7610D">
      <w:pPr>
        <w:spacing w:after="120" w:line="264" w:lineRule="auto"/>
        <w:ind w:firstLine="567"/>
        <w:jc w:val="both"/>
        <w:rPr>
          <w:rFonts w:ascii="Times New Roman" w:hAnsi="Times New Roman" w:cs="Times New Roman"/>
          <w:iCs/>
          <w:sz w:val="27"/>
          <w:szCs w:val="27"/>
        </w:rPr>
      </w:pPr>
      <w:r w:rsidRPr="00D7610D">
        <w:rPr>
          <w:rFonts w:ascii="Times New Roman" w:hAnsi="Times New Roman" w:cs="Times New Roman"/>
          <w:iCs/>
          <w:sz w:val="27"/>
          <w:szCs w:val="27"/>
        </w:rPr>
        <w:t xml:space="preserve">3. Công tác </w:t>
      </w:r>
      <w:r w:rsidR="006D3198" w:rsidRPr="00D7610D">
        <w:rPr>
          <w:rFonts w:ascii="Times New Roman" w:hAnsi="Times New Roman" w:cs="Times New Roman"/>
          <w:iCs/>
          <w:sz w:val="27"/>
          <w:szCs w:val="27"/>
        </w:rPr>
        <w:t>họ</w:t>
      </w:r>
      <w:r w:rsidR="0063098D">
        <w:rPr>
          <w:rFonts w:ascii="Times New Roman" w:hAnsi="Times New Roman" w:cs="Times New Roman"/>
          <w:iCs/>
          <w:sz w:val="27"/>
          <w:szCs w:val="27"/>
        </w:rPr>
        <w:t>c sinh;</w:t>
      </w:r>
      <w:r w:rsidR="006D3198" w:rsidRPr="00D7610D">
        <w:rPr>
          <w:rFonts w:ascii="Times New Roman" w:hAnsi="Times New Roman" w:cs="Times New Roman"/>
          <w:iCs/>
          <w:sz w:val="27"/>
          <w:szCs w:val="27"/>
        </w:rPr>
        <w:t xml:space="preserve"> </w:t>
      </w:r>
      <w:r w:rsidRPr="00D7610D">
        <w:rPr>
          <w:rFonts w:ascii="Times New Roman" w:hAnsi="Times New Roman" w:cs="Times New Roman"/>
          <w:iCs/>
          <w:sz w:val="27"/>
          <w:szCs w:val="27"/>
        </w:rPr>
        <w:t>an toàn, an ninh trường học</w:t>
      </w:r>
    </w:p>
    <w:p w:rsidR="001943E5" w:rsidRPr="00D7610D" w:rsidRDefault="001943E5" w:rsidP="00D7610D">
      <w:pPr>
        <w:spacing w:after="120" w:line="264" w:lineRule="auto"/>
        <w:ind w:firstLine="567"/>
        <w:jc w:val="both"/>
        <w:rPr>
          <w:rFonts w:ascii="Times New Roman" w:hAnsi="Times New Roman" w:cs="Times New Roman"/>
          <w:spacing w:val="-6"/>
          <w:sz w:val="27"/>
          <w:szCs w:val="27"/>
        </w:rPr>
      </w:pPr>
      <w:r w:rsidRPr="00D7610D">
        <w:rPr>
          <w:rFonts w:ascii="Times New Roman" w:hAnsi="Times New Roman" w:cs="Times New Roman"/>
          <w:spacing w:val="-6"/>
          <w:sz w:val="27"/>
          <w:szCs w:val="27"/>
          <w:lang w:val="it-IT"/>
        </w:rPr>
        <w:t>-</w:t>
      </w:r>
      <w:r w:rsidRPr="00D7610D">
        <w:rPr>
          <w:rFonts w:ascii="Times New Roman" w:hAnsi="Times New Roman" w:cs="Times New Roman"/>
          <w:spacing w:val="-6"/>
          <w:sz w:val="27"/>
          <w:szCs w:val="27"/>
          <w:lang w:val="pt-BR"/>
        </w:rPr>
        <w:t xml:space="preserve"> Tiếp tục thực hiện tốt công tác tuyên truyền phòng chống tai nạn thương tích, phòng chống đuối nước, vệ sinh ATTP, vệ sinh môi trường, </w:t>
      </w:r>
      <w:r w:rsidRPr="00D7610D">
        <w:rPr>
          <w:rFonts w:ascii="Times New Roman" w:hAnsi="Times New Roman" w:cs="Times New Roman"/>
          <w:spacing w:val="-6"/>
          <w:sz w:val="27"/>
          <w:szCs w:val="27"/>
        </w:rPr>
        <w:t>đảm bảo an ninh trật tự trường học, phòng cháy - chữa cháy.</w:t>
      </w:r>
    </w:p>
    <w:p w:rsidR="001943E5" w:rsidRPr="00D7610D" w:rsidRDefault="001943E5"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pacing w:val="-6"/>
          <w:sz w:val="27"/>
          <w:szCs w:val="27"/>
        </w:rPr>
        <w:t xml:space="preserve">- </w:t>
      </w:r>
      <w:r w:rsidRPr="00D7610D">
        <w:rPr>
          <w:rFonts w:ascii="Times New Roman" w:hAnsi="Times New Roman" w:cs="Times New Roman"/>
          <w:sz w:val="27"/>
          <w:szCs w:val="27"/>
        </w:rPr>
        <w:t xml:space="preserve">Triển khai thực hiện CV số 876/PGD&amp;ĐT </w:t>
      </w:r>
      <w:r w:rsidRPr="00D7610D">
        <w:rPr>
          <w:rFonts w:ascii="Times New Roman" w:eastAsia="Times New Roman Italic" w:hAnsi="Times New Roman" w:cs="Times New Roman"/>
          <w:iCs/>
          <w:sz w:val="27"/>
          <w:szCs w:val="27"/>
        </w:rPr>
        <w:t xml:space="preserve">ngày 21 tháng 8 năm 2018 </w:t>
      </w:r>
      <w:r w:rsidRPr="00D7610D">
        <w:rPr>
          <w:rFonts w:ascii="Times New Roman" w:hAnsi="Times New Roman" w:cs="Times New Roman"/>
          <w:sz w:val="27"/>
          <w:szCs w:val="27"/>
        </w:rPr>
        <w:t xml:space="preserve">V/v tăng cường công tác tuyên truyền,giáo dục pháp luật về trật tự ATGT đầu năm học 2018-2019 và dịp Lễ Quốc khánh 02/9; CV 877/KH- PGD&amp;ĐT </w:t>
      </w:r>
      <w:r w:rsidRPr="00D7610D">
        <w:rPr>
          <w:rFonts w:ascii="Times New Roman" w:eastAsia="Times New Roman Italic" w:hAnsi="Times New Roman" w:cs="Times New Roman"/>
          <w:iCs/>
          <w:sz w:val="27"/>
          <w:szCs w:val="27"/>
        </w:rPr>
        <w:t>ngày 21 tháng 8 năm 2018</w:t>
      </w:r>
      <w:r w:rsidR="0063098D">
        <w:rPr>
          <w:rFonts w:ascii="Times New Roman" w:eastAsia="Times New Roman Italic" w:hAnsi="Times New Roman" w:cs="Times New Roman"/>
          <w:iCs/>
          <w:sz w:val="27"/>
          <w:szCs w:val="27"/>
        </w:rPr>
        <w:t xml:space="preserve"> về </w:t>
      </w:r>
      <w:r w:rsidRPr="00D7610D">
        <w:rPr>
          <w:rFonts w:ascii="Times New Roman" w:hAnsi="Times New Roman" w:cs="Times New Roman"/>
          <w:sz w:val="27"/>
          <w:szCs w:val="27"/>
        </w:rPr>
        <w:t>kế hoạch triển khai các hoạt động phòng, chống ma túy trong các trường học trên địa bàn Thành phố đến năm 2020.</w:t>
      </w:r>
    </w:p>
    <w:p w:rsidR="001943E5" w:rsidRPr="00D7610D" w:rsidRDefault="001B47A5"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BGH và Đội TNTPHCM đ</w:t>
      </w:r>
      <w:r w:rsidR="001943E5" w:rsidRPr="00D7610D">
        <w:rPr>
          <w:rFonts w:ascii="Times New Roman" w:hAnsi="Times New Roman" w:cs="Times New Roman"/>
          <w:sz w:val="27"/>
          <w:szCs w:val="27"/>
        </w:rPr>
        <w:t>ã tổ chức cho HS và phụ huynh kí cam kết chấp hành các quy định về ATGT với nhà trường.</w:t>
      </w:r>
    </w:p>
    <w:p w:rsidR="001943E5" w:rsidRPr="00D7610D" w:rsidRDefault="001B47A5"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Nhà trường c</w:t>
      </w:r>
      <w:r w:rsidR="001943E5" w:rsidRPr="00D7610D">
        <w:rPr>
          <w:rFonts w:ascii="Times New Roman" w:hAnsi="Times New Roman" w:cs="Times New Roman"/>
          <w:sz w:val="27"/>
          <w:szCs w:val="27"/>
        </w:rPr>
        <w:t>hủ động phối hợp với chính quyền địa phương triển khai các biện pháp</w:t>
      </w:r>
      <w:r w:rsidR="006D3198" w:rsidRPr="00D7610D">
        <w:rPr>
          <w:rFonts w:ascii="Times New Roman" w:hAnsi="Times New Roman" w:cs="Times New Roman"/>
          <w:sz w:val="27"/>
          <w:szCs w:val="27"/>
        </w:rPr>
        <w:t xml:space="preserve"> </w:t>
      </w:r>
      <w:r w:rsidR="001943E5" w:rsidRPr="00D7610D">
        <w:rPr>
          <w:rFonts w:ascii="Times New Roman" w:hAnsi="Times New Roman" w:cs="Times New Roman"/>
          <w:sz w:val="27"/>
          <w:szCs w:val="27"/>
        </w:rPr>
        <w:t>đảm bảo ATGT tại các khu vực cổng trường học</w:t>
      </w:r>
    </w:p>
    <w:p w:rsidR="001943E5" w:rsidRPr="00D7610D" w:rsidRDefault="001943E5"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lastRenderedPageBreak/>
        <w:t xml:space="preserve">+ </w:t>
      </w:r>
      <w:r w:rsidR="001B47A5" w:rsidRPr="00D7610D">
        <w:rPr>
          <w:rFonts w:ascii="Times New Roman" w:hAnsi="Times New Roman" w:cs="Times New Roman"/>
          <w:sz w:val="27"/>
          <w:szCs w:val="27"/>
        </w:rPr>
        <w:t xml:space="preserve">Đảm bảo </w:t>
      </w:r>
      <w:r w:rsidRPr="00D7610D">
        <w:rPr>
          <w:rFonts w:ascii="Times New Roman" w:hAnsi="Times New Roman" w:cs="Times New Roman"/>
          <w:sz w:val="27"/>
          <w:szCs w:val="27"/>
        </w:rPr>
        <w:t>không cho các phương tiện cơ giới lưu thông hoặc dừng, đỗ trái phép</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trong khu vực có học sinh đang học, sinh hoạt và vui chơi trong khuôn viên nhà</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trường; nhân</w:t>
      </w:r>
      <w:r w:rsidR="00A86C76">
        <w:rPr>
          <w:rFonts w:ascii="Times New Roman" w:hAnsi="Times New Roman" w:cs="Times New Roman"/>
          <w:sz w:val="27"/>
          <w:szCs w:val="27"/>
        </w:rPr>
        <w:t xml:space="preserve"> </w:t>
      </w:r>
      <w:r w:rsidRPr="00D7610D">
        <w:rPr>
          <w:rFonts w:ascii="Times New Roman" w:hAnsi="Times New Roman" w:cs="Times New Roman"/>
          <w:sz w:val="27"/>
          <w:szCs w:val="27"/>
        </w:rPr>
        <w:t xml:space="preserve">viên bảo vệ </w:t>
      </w:r>
      <w:r w:rsidR="009A5328" w:rsidRPr="00D7610D">
        <w:rPr>
          <w:rFonts w:ascii="Times New Roman" w:hAnsi="Times New Roman" w:cs="Times New Roman"/>
          <w:sz w:val="27"/>
          <w:szCs w:val="27"/>
        </w:rPr>
        <w:t>thực hiện nghiêm túc</w:t>
      </w:r>
      <w:r w:rsidRPr="00D7610D">
        <w:rPr>
          <w:rFonts w:ascii="Times New Roman" w:hAnsi="Times New Roman" w:cs="Times New Roman"/>
          <w:sz w:val="27"/>
          <w:szCs w:val="27"/>
        </w:rPr>
        <w:t xml:space="preserve"> việc quản lý, bao quát, kịp thời nhắc nhở, hướng dẫn các phương</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tiện tham gia giao thông trong khuôn viên trường học đúng qui định.</w:t>
      </w:r>
    </w:p>
    <w:p w:rsidR="001943E5" w:rsidRPr="00D7610D" w:rsidRDefault="001943E5"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xml:space="preserve">+ </w:t>
      </w:r>
      <w:r w:rsidR="00A86C76">
        <w:rPr>
          <w:rFonts w:ascii="Times New Roman" w:hAnsi="Times New Roman" w:cs="Times New Roman"/>
          <w:sz w:val="27"/>
          <w:szCs w:val="27"/>
        </w:rPr>
        <w:t>Đ</w:t>
      </w:r>
      <w:r w:rsidRPr="00D7610D">
        <w:rPr>
          <w:rFonts w:ascii="Times New Roman" w:hAnsi="Times New Roman" w:cs="Times New Roman"/>
          <w:sz w:val="27"/>
          <w:szCs w:val="27"/>
        </w:rPr>
        <w:t xml:space="preserve">ội tuyên truyền măng non </w:t>
      </w:r>
      <w:r w:rsidR="00A86C76">
        <w:rPr>
          <w:rFonts w:ascii="Times New Roman" w:hAnsi="Times New Roman" w:cs="Times New Roman"/>
          <w:sz w:val="27"/>
          <w:szCs w:val="27"/>
        </w:rPr>
        <w:t xml:space="preserve">của </w:t>
      </w:r>
      <w:r w:rsidRPr="00D7610D">
        <w:rPr>
          <w:rFonts w:ascii="Times New Roman" w:hAnsi="Times New Roman" w:cs="Times New Roman"/>
          <w:sz w:val="27"/>
          <w:szCs w:val="27"/>
        </w:rPr>
        <w:t xml:space="preserve">nhà trường </w:t>
      </w:r>
      <w:r w:rsidR="00EA6767">
        <w:rPr>
          <w:rFonts w:ascii="Times New Roman" w:hAnsi="Times New Roman" w:cs="Times New Roman"/>
          <w:sz w:val="27"/>
          <w:szCs w:val="27"/>
        </w:rPr>
        <w:t xml:space="preserve">đã </w:t>
      </w:r>
      <w:r w:rsidR="00317B06">
        <w:rPr>
          <w:rFonts w:ascii="Times New Roman" w:hAnsi="Times New Roman" w:cs="Times New Roman"/>
          <w:sz w:val="27"/>
          <w:szCs w:val="27"/>
        </w:rPr>
        <w:t xml:space="preserve">thực hiện phát thanh các bản tin vào 15' đầu giờ, 15' giữa giờ các nội dung </w:t>
      </w:r>
      <w:r w:rsidRPr="00D7610D">
        <w:rPr>
          <w:rFonts w:ascii="Times New Roman" w:hAnsi="Times New Roman" w:cs="Times New Roman"/>
          <w:sz w:val="27"/>
          <w:szCs w:val="27"/>
        </w:rPr>
        <w:t>tuyên truyền giáo</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dục ý thức tự giác chấp hành pháp luật khi tham gia giao</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thông, phổ biến văn hóa khi tham gia giao thông và nâng cao năng</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lực phòng, chống ma túy cho cán bộ, giáo viên, nhân viên và học sinh.</w:t>
      </w:r>
    </w:p>
    <w:p w:rsidR="001943E5" w:rsidRPr="00D7610D" w:rsidRDefault="001943E5"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xml:space="preserve">+ </w:t>
      </w:r>
      <w:r w:rsidR="00EA6767">
        <w:rPr>
          <w:rFonts w:ascii="Times New Roman" w:hAnsi="Times New Roman" w:cs="Times New Roman"/>
          <w:sz w:val="27"/>
          <w:szCs w:val="27"/>
        </w:rPr>
        <w:t>GV môn GDCD, GVCN</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lồng ghép tích hợp bộ tài liệu “văn hóa giao</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thông”và nội dung giáo dục phòng, chống ma túy cho học sinh vào</w:t>
      </w:r>
      <w:r w:rsidR="006D3198" w:rsidRPr="00D7610D">
        <w:rPr>
          <w:rFonts w:ascii="Times New Roman" w:hAnsi="Times New Roman" w:cs="Times New Roman"/>
          <w:sz w:val="27"/>
          <w:szCs w:val="27"/>
        </w:rPr>
        <w:t xml:space="preserve"> </w:t>
      </w:r>
      <w:r w:rsidRPr="00D7610D">
        <w:rPr>
          <w:rFonts w:ascii="Times New Roman" w:hAnsi="Times New Roman" w:cs="Times New Roman"/>
          <w:sz w:val="27"/>
          <w:szCs w:val="27"/>
        </w:rPr>
        <w:t xml:space="preserve">giảng dạy chính khóa, các tiết sinh hoạt cuối tuần. </w:t>
      </w:r>
    </w:p>
    <w:p w:rsidR="006B50F6" w:rsidRPr="00D7610D" w:rsidRDefault="006D3198"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4</w:t>
      </w:r>
      <w:r w:rsidR="006B50F6" w:rsidRPr="00D7610D">
        <w:rPr>
          <w:rFonts w:ascii="Times New Roman" w:hAnsi="Times New Roman" w:cs="Times New Roman"/>
          <w:spacing w:val="-6"/>
          <w:sz w:val="27"/>
          <w:szCs w:val="27"/>
          <w:lang w:val="pt-BR"/>
        </w:rPr>
        <w:t>.</w:t>
      </w:r>
      <w:r w:rsidR="009A5328" w:rsidRPr="00D7610D">
        <w:rPr>
          <w:rFonts w:ascii="Times New Roman" w:hAnsi="Times New Roman" w:cs="Times New Roman"/>
          <w:spacing w:val="-6"/>
          <w:sz w:val="27"/>
          <w:szCs w:val="27"/>
          <w:lang w:val="pt-BR"/>
        </w:rPr>
        <w:t xml:space="preserve"> </w:t>
      </w:r>
      <w:r w:rsidR="006B50F6" w:rsidRPr="00D7610D">
        <w:rPr>
          <w:rFonts w:ascii="Times New Roman" w:hAnsi="Times New Roman" w:cs="Times New Roman"/>
          <w:spacing w:val="-6"/>
          <w:sz w:val="27"/>
          <w:szCs w:val="27"/>
          <w:lang w:val="pt-BR"/>
        </w:rPr>
        <w:t>Triển khai và</w:t>
      </w:r>
      <w:r w:rsidR="00414FBB" w:rsidRPr="00D7610D">
        <w:rPr>
          <w:rFonts w:ascii="Times New Roman" w:hAnsi="Times New Roman" w:cs="Times New Roman"/>
          <w:spacing w:val="-6"/>
          <w:sz w:val="27"/>
          <w:szCs w:val="27"/>
          <w:lang w:val="pt-BR"/>
        </w:rPr>
        <w:t xml:space="preserve"> tham gia các cuộc thi: </w:t>
      </w:r>
    </w:p>
    <w:p w:rsidR="00414FBB" w:rsidRPr="00D7610D" w:rsidRDefault="00542876"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xml:space="preserve">- </w:t>
      </w:r>
      <w:r w:rsidR="00414FBB" w:rsidRPr="00D7610D">
        <w:rPr>
          <w:rFonts w:ascii="Times New Roman" w:hAnsi="Times New Roman" w:cs="Times New Roman"/>
          <w:spacing w:val="-6"/>
          <w:sz w:val="27"/>
          <w:szCs w:val="27"/>
          <w:lang w:val="pt-BR"/>
        </w:rPr>
        <w:t>Thi sáng tạo khoa học kĩ thuật Tỉnh lầ</w:t>
      </w:r>
      <w:r w:rsidR="006B50F6" w:rsidRPr="00D7610D">
        <w:rPr>
          <w:rFonts w:ascii="Times New Roman" w:hAnsi="Times New Roman" w:cs="Times New Roman"/>
          <w:spacing w:val="-6"/>
          <w:sz w:val="27"/>
          <w:szCs w:val="27"/>
          <w:lang w:val="pt-BR"/>
        </w:rPr>
        <w:t>n VII (</w:t>
      </w:r>
      <w:r w:rsidR="0023084C">
        <w:rPr>
          <w:rFonts w:ascii="Times New Roman" w:hAnsi="Times New Roman" w:cs="Times New Roman"/>
          <w:spacing w:val="-6"/>
          <w:sz w:val="27"/>
          <w:szCs w:val="27"/>
          <w:lang w:val="pt-BR"/>
        </w:rPr>
        <w:t xml:space="preserve">nhà trường </w:t>
      </w:r>
      <w:r w:rsidR="006B50F6" w:rsidRPr="00D7610D">
        <w:rPr>
          <w:rFonts w:ascii="Times New Roman" w:hAnsi="Times New Roman" w:cs="Times New Roman"/>
          <w:spacing w:val="-6"/>
          <w:sz w:val="27"/>
          <w:szCs w:val="27"/>
          <w:lang w:val="pt-BR"/>
        </w:rPr>
        <w:t>không có SP),</w:t>
      </w:r>
      <w:r w:rsidR="0023084C">
        <w:rPr>
          <w:rFonts w:ascii="Times New Roman" w:hAnsi="Times New Roman" w:cs="Times New Roman"/>
          <w:spacing w:val="-6"/>
          <w:sz w:val="27"/>
          <w:szCs w:val="27"/>
          <w:lang w:val="pt-BR"/>
        </w:rPr>
        <w:t xml:space="preserve"> đ</w:t>
      </w:r>
      <w:r w:rsidR="00414FBB" w:rsidRPr="00D7610D">
        <w:rPr>
          <w:rFonts w:ascii="Times New Roman" w:hAnsi="Times New Roman" w:cs="Times New Roman"/>
          <w:spacing w:val="-6"/>
          <w:sz w:val="27"/>
          <w:szCs w:val="27"/>
          <w:lang w:val="pt-BR"/>
        </w:rPr>
        <w:t>ăng kí nghiên cứu sản phẩ</w:t>
      </w:r>
      <w:r w:rsidR="006B50F6" w:rsidRPr="00D7610D">
        <w:rPr>
          <w:rFonts w:ascii="Times New Roman" w:hAnsi="Times New Roman" w:cs="Times New Roman"/>
          <w:spacing w:val="-6"/>
          <w:sz w:val="27"/>
          <w:szCs w:val="27"/>
          <w:lang w:val="pt-BR"/>
        </w:rPr>
        <w:t>m KHKT (chưa có</w:t>
      </w:r>
      <w:r w:rsidR="0023084C">
        <w:rPr>
          <w:rFonts w:ascii="Times New Roman" w:hAnsi="Times New Roman" w:cs="Times New Roman"/>
          <w:spacing w:val="-6"/>
          <w:sz w:val="27"/>
          <w:szCs w:val="27"/>
          <w:lang w:val="pt-BR"/>
        </w:rPr>
        <w:t xml:space="preserve"> đăng kí</w:t>
      </w:r>
      <w:r w:rsidR="006B50F6" w:rsidRPr="00D7610D">
        <w:rPr>
          <w:rFonts w:ascii="Times New Roman" w:hAnsi="Times New Roman" w:cs="Times New Roman"/>
          <w:spacing w:val="-6"/>
          <w:sz w:val="27"/>
          <w:szCs w:val="27"/>
          <w:lang w:val="pt-BR"/>
        </w:rPr>
        <w:t>, bộ phận CM tiếp tục triển khai</w:t>
      </w:r>
      <w:r w:rsidR="0023084C">
        <w:rPr>
          <w:rFonts w:ascii="Times New Roman" w:hAnsi="Times New Roman" w:cs="Times New Roman"/>
          <w:spacing w:val="-6"/>
          <w:sz w:val="27"/>
          <w:szCs w:val="27"/>
          <w:lang w:val="pt-BR"/>
        </w:rPr>
        <w:t>: phân công đ/c Bình, Kỉ</w:t>
      </w:r>
      <w:r w:rsidR="004D5494">
        <w:rPr>
          <w:rFonts w:ascii="Times New Roman" w:hAnsi="Times New Roman" w:cs="Times New Roman"/>
          <w:spacing w:val="-6"/>
          <w:sz w:val="27"/>
          <w:szCs w:val="27"/>
          <w:lang w:val="pt-BR"/>
        </w:rPr>
        <w:t xml:space="preserve"> Vân</w:t>
      </w:r>
      <w:r w:rsidR="006B50F6" w:rsidRPr="00D7610D">
        <w:rPr>
          <w:rFonts w:ascii="Times New Roman" w:hAnsi="Times New Roman" w:cs="Times New Roman"/>
          <w:spacing w:val="-6"/>
          <w:sz w:val="27"/>
          <w:szCs w:val="27"/>
          <w:lang w:val="pt-BR"/>
        </w:rPr>
        <w:t>)</w:t>
      </w:r>
    </w:p>
    <w:p w:rsidR="00BD4279" w:rsidRPr="00D7610D" w:rsidRDefault="008515AE"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xml:space="preserve">- Thi sáng tác ảnh </w:t>
      </w:r>
      <w:r w:rsidR="00BD4279" w:rsidRPr="00D7610D">
        <w:rPr>
          <w:rFonts w:ascii="Times New Roman" w:hAnsi="Times New Roman" w:cs="Times New Roman"/>
          <w:spacing w:val="-6"/>
          <w:sz w:val="27"/>
          <w:szCs w:val="27"/>
          <w:lang w:val="pt-BR"/>
        </w:rPr>
        <w:t>nghệ thuật</w:t>
      </w:r>
      <w:r w:rsidRPr="00D7610D">
        <w:rPr>
          <w:rFonts w:ascii="Times New Roman" w:hAnsi="Times New Roman" w:cs="Times New Roman"/>
          <w:spacing w:val="-6"/>
          <w:sz w:val="27"/>
          <w:szCs w:val="27"/>
          <w:lang w:val="pt-BR"/>
        </w:rPr>
        <w:t xml:space="preserve"> thành phố Uông Bí 2018</w:t>
      </w:r>
      <w:r w:rsidR="00BD4279" w:rsidRPr="00D7610D">
        <w:rPr>
          <w:rFonts w:ascii="Times New Roman" w:hAnsi="Times New Roman" w:cs="Times New Roman"/>
          <w:spacing w:val="-6"/>
          <w:sz w:val="27"/>
          <w:szCs w:val="27"/>
          <w:lang w:val="pt-BR"/>
        </w:rPr>
        <w:t xml:space="preserve"> theo CV </w:t>
      </w:r>
      <w:r w:rsidRPr="00D7610D">
        <w:rPr>
          <w:rFonts w:ascii="Times New Roman" w:hAnsi="Times New Roman" w:cs="Times New Roman"/>
          <w:sz w:val="27"/>
          <w:szCs w:val="27"/>
        </w:rPr>
        <w:t>Số 740a/PGDĐT</w:t>
      </w:r>
      <w:r w:rsidR="00BD4279" w:rsidRPr="00D7610D">
        <w:rPr>
          <w:rFonts w:ascii="Times New Roman" w:hAnsi="Times New Roman" w:cs="Times New Roman"/>
          <w:sz w:val="27"/>
          <w:szCs w:val="27"/>
        </w:rPr>
        <w:t xml:space="preserve"> </w:t>
      </w:r>
      <w:r w:rsidRPr="00D7610D">
        <w:rPr>
          <w:rFonts w:ascii="Times New Roman" w:hAnsi="Times New Roman" w:cs="Times New Roman"/>
          <w:sz w:val="27"/>
          <w:szCs w:val="27"/>
        </w:rPr>
        <w:t>ngày  05 tháng</w:t>
      </w:r>
      <w:r w:rsidR="003F0F98" w:rsidRPr="00D7610D">
        <w:rPr>
          <w:rFonts w:ascii="Times New Roman" w:hAnsi="Times New Roman" w:cs="Times New Roman"/>
          <w:sz w:val="27"/>
          <w:szCs w:val="27"/>
        </w:rPr>
        <w:t xml:space="preserve"> </w:t>
      </w:r>
      <w:r w:rsidRPr="00D7610D">
        <w:rPr>
          <w:rFonts w:ascii="Times New Roman" w:hAnsi="Times New Roman" w:cs="Times New Roman"/>
          <w:sz w:val="27"/>
          <w:szCs w:val="27"/>
        </w:rPr>
        <w:t>7 năm 2018</w:t>
      </w:r>
      <w:r w:rsidR="00BD4279" w:rsidRPr="00D7610D">
        <w:rPr>
          <w:rFonts w:ascii="Times New Roman" w:hAnsi="Times New Roman" w:cs="Times New Roman"/>
          <w:i/>
          <w:sz w:val="27"/>
          <w:szCs w:val="27"/>
        </w:rPr>
        <w:t xml:space="preserve"> </w:t>
      </w:r>
      <w:r w:rsidRPr="00D7610D">
        <w:rPr>
          <w:rFonts w:ascii="Times New Roman" w:hAnsi="Times New Roman" w:cs="Times New Roman"/>
          <w:sz w:val="27"/>
          <w:szCs w:val="27"/>
        </w:rPr>
        <w:t>Kế hoạch số 142/KH-UBND ngày 04/7/2018 của Ủy ban nhân dân thành phố Uông Bí</w:t>
      </w:r>
      <w:r w:rsidR="00BD4279" w:rsidRPr="00D7610D">
        <w:rPr>
          <w:rFonts w:ascii="Times New Roman" w:hAnsi="Times New Roman" w:cs="Times New Roman"/>
          <w:sz w:val="27"/>
          <w:szCs w:val="27"/>
        </w:rPr>
        <w:t xml:space="preserve"> (</w:t>
      </w:r>
      <w:r w:rsidR="00BD4279" w:rsidRPr="00D7610D">
        <w:rPr>
          <w:rFonts w:ascii="Times New Roman" w:hAnsi="Times New Roman" w:cs="Times New Roman"/>
          <w:iCs/>
          <w:spacing w:val="-4"/>
          <w:sz w:val="27"/>
          <w:szCs w:val="27"/>
          <w:lang w:val="nl-NL"/>
        </w:rPr>
        <w:t>Không tham gia)</w:t>
      </w:r>
    </w:p>
    <w:p w:rsidR="006B50F6" w:rsidRPr="00D7610D" w:rsidRDefault="006B50F6"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xml:space="preserve">- </w:t>
      </w:r>
      <w:r w:rsidR="00755822" w:rsidRPr="00D7610D">
        <w:rPr>
          <w:rFonts w:ascii="Times New Roman" w:hAnsi="Times New Roman" w:cs="Times New Roman"/>
          <w:spacing w:val="-6"/>
          <w:sz w:val="27"/>
          <w:szCs w:val="27"/>
          <w:lang w:val="pt-BR"/>
        </w:rPr>
        <w:t>Gửi tác phẩm t</w:t>
      </w:r>
      <w:r w:rsidRPr="00D7610D">
        <w:rPr>
          <w:rFonts w:ascii="Times New Roman" w:hAnsi="Times New Roman" w:cs="Times New Roman"/>
          <w:spacing w:val="-6"/>
          <w:sz w:val="27"/>
          <w:szCs w:val="27"/>
          <w:lang w:val="pt-BR"/>
        </w:rPr>
        <w:t>ham dự</w:t>
      </w:r>
      <w:r w:rsidR="00BD4279" w:rsidRPr="00D7610D">
        <w:rPr>
          <w:rFonts w:ascii="Times New Roman" w:hAnsi="Times New Roman" w:cs="Times New Roman"/>
          <w:spacing w:val="-6"/>
          <w:sz w:val="27"/>
          <w:szCs w:val="27"/>
          <w:lang w:val="pt-BR"/>
        </w:rPr>
        <w:t xml:space="preserve"> G</w:t>
      </w:r>
      <w:r w:rsidRPr="00D7610D">
        <w:rPr>
          <w:rFonts w:ascii="Times New Roman" w:hAnsi="Times New Roman" w:cs="Times New Roman"/>
          <w:spacing w:val="-6"/>
          <w:sz w:val="27"/>
          <w:szCs w:val="27"/>
          <w:lang w:val="pt-BR"/>
        </w:rPr>
        <w:t xml:space="preserve">iải báo chí </w:t>
      </w:r>
      <w:r w:rsidR="00BD4279" w:rsidRPr="00D7610D">
        <w:rPr>
          <w:rFonts w:ascii="Times New Roman" w:hAnsi="Times New Roman" w:cs="Times New Roman"/>
          <w:spacing w:val="-6"/>
          <w:sz w:val="27"/>
          <w:szCs w:val="27"/>
          <w:lang w:val="pt-BR"/>
        </w:rPr>
        <w:t>toàn quốc “V</w:t>
      </w:r>
      <w:r w:rsidRPr="00D7610D">
        <w:rPr>
          <w:rFonts w:ascii="Times New Roman" w:hAnsi="Times New Roman" w:cs="Times New Roman"/>
          <w:spacing w:val="-6"/>
          <w:sz w:val="27"/>
          <w:szCs w:val="27"/>
          <w:lang w:val="pt-BR"/>
        </w:rPr>
        <w:t xml:space="preserve">ì sự nghiệp giáo dục </w:t>
      </w:r>
      <w:r w:rsidR="00BD4279" w:rsidRPr="00D7610D">
        <w:rPr>
          <w:rFonts w:ascii="Times New Roman" w:hAnsi="Times New Roman" w:cs="Times New Roman"/>
          <w:spacing w:val="-6"/>
          <w:sz w:val="27"/>
          <w:szCs w:val="27"/>
          <w:lang w:val="pt-BR"/>
        </w:rPr>
        <w:t xml:space="preserve">Việt Nam </w:t>
      </w:r>
      <w:r w:rsidRPr="00D7610D">
        <w:rPr>
          <w:rFonts w:ascii="Times New Roman" w:hAnsi="Times New Roman" w:cs="Times New Roman"/>
          <w:spacing w:val="-6"/>
          <w:sz w:val="27"/>
          <w:szCs w:val="27"/>
          <w:lang w:val="pt-BR"/>
        </w:rPr>
        <w:t xml:space="preserve">năm </w:t>
      </w:r>
      <w:r w:rsidR="00D7345B" w:rsidRPr="00D7610D">
        <w:rPr>
          <w:rFonts w:ascii="Times New Roman" w:hAnsi="Times New Roman" w:cs="Times New Roman"/>
          <w:spacing w:val="-6"/>
          <w:sz w:val="27"/>
          <w:szCs w:val="27"/>
          <w:lang w:val="pt-BR"/>
        </w:rPr>
        <w:t>2018</w:t>
      </w:r>
      <w:r w:rsidR="00BD4279" w:rsidRPr="00D7610D">
        <w:rPr>
          <w:rFonts w:ascii="Times New Roman" w:hAnsi="Times New Roman" w:cs="Times New Roman"/>
          <w:spacing w:val="-6"/>
          <w:sz w:val="27"/>
          <w:szCs w:val="27"/>
          <w:lang w:val="pt-BR"/>
        </w:rPr>
        <w:t xml:space="preserve">” theo CV </w:t>
      </w:r>
      <w:r w:rsidR="00755822" w:rsidRPr="00D7610D">
        <w:rPr>
          <w:rFonts w:ascii="Times New Roman" w:hAnsi="Times New Roman" w:cs="Times New Roman"/>
          <w:sz w:val="27"/>
          <w:szCs w:val="27"/>
          <w:lang w:val="nl-NL"/>
        </w:rPr>
        <w:t>Số:</w:t>
      </w:r>
      <w:r w:rsidR="00BD4279" w:rsidRPr="00D7610D">
        <w:rPr>
          <w:rFonts w:ascii="Times New Roman" w:hAnsi="Times New Roman" w:cs="Times New Roman"/>
          <w:sz w:val="27"/>
          <w:szCs w:val="27"/>
          <w:lang w:val="nl-NL"/>
        </w:rPr>
        <w:t xml:space="preserve"> 854</w:t>
      </w:r>
      <w:r w:rsidR="00755822" w:rsidRPr="00D7610D">
        <w:rPr>
          <w:rFonts w:ascii="Times New Roman" w:hAnsi="Times New Roman" w:cs="Times New Roman"/>
          <w:sz w:val="27"/>
          <w:szCs w:val="27"/>
          <w:lang w:val="nl-NL"/>
        </w:rPr>
        <w:t>/PGD&amp;ĐT</w:t>
      </w:r>
      <w:r w:rsidR="00BD4279" w:rsidRPr="00D7610D">
        <w:rPr>
          <w:rFonts w:ascii="Times New Roman" w:hAnsi="Times New Roman" w:cs="Times New Roman"/>
          <w:sz w:val="27"/>
          <w:szCs w:val="27"/>
          <w:lang w:val="nl-NL"/>
        </w:rPr>
        <w:t xml:space="preserve"> </w:t>
      </w:r>
      <w:r w:rsidR="00E12A25" w:rsidRPr="00D7610D">
        <w:rPr>
          <w:rFonts w:ascii="Times New Roman" w:hAnsi="Times New Roman" w:cs="Times New Roman"/>
          <w:sz w:val="27"/>
          <w:szCs w:val="27"/>
          <w:lang w:val="nl-NL"/>
        </w:rPr>
        <w:t>15</w:t>
      </w:r>
      <w:r w:rsidR="00BD4279" w:rsidRPr="00D7610D">
        <w:rPr>
          <w:rFonts w:ascii="Times New Roman" w:hAnsi="Times New Roman" w:cs="Times New Roman"/>
          <w:sz w:val="27"/>
          <w:szCs w:val="27"/>
          <w:lang w:val="nl-NL"/>
        </w:rPr>
        <w:t xml:space="preserve">/ </w:t>
      </w:r>
      <w:r w:rsidR="00E12A25" w:rsidRPr="00D7610D">
        <w:rPr>
          <w:rFonts w:ascii="Times New Roman" w:hAnsi="Times New Roman" w:cs="Times New Roman"/>
          <w:sz w:val="27"/>
          <w:szCs w:val="27"/>
          <w:lang w:val="nl-NL"/>
        </w:rPr>
        <w:t>8</w:t>
      </w:r>
      <w:r w:rsidR="00BD4279" w:rsidRPr="00D7610D">
        <w:rPr>
          <w:rFonts w:ascii="Times New Roman" w:hAnsi="Times New Roman" w:cs="Times New Roman"/>
          <w:sz w:val="27"/>
          <w:szCs w:val="27"/>
          <w:lang w:val="nl-NL"/>
        </w:rPr>
        <w:t xml:space="preserve">/ </w:t>
      </w:r>
      <w:r w:rsidR="00E12A25" w:rsidRPr="00D7610D">
        <w:rPr>
          <w:rFonts w:ascii="Times New Roman" w:hAnsi="Times New Roman" w:cs="Times New Roman"/>
          <w:sz w:val="27"/>
          <w:szCs w:val="27"/>
          <w:lang w:val="nl-NL"/>
        </w:rPr>
        <w:t>2018</w:t>
      </w:r>
      <w:r w:rsidR="00BD4279" w:rsidRPr="00D7610D">
        <w:rPr>
          <w:rFonts w:ascii="Times New Roman" w:hAnsi="Times New Roman" w:cs="Times New Roman"/>
          <w:sz w:val="27"/>
          <w:szCs w:val="27"/>
          <w:lang w:val="nl-NL"/>
        </w:rPr>
        <w:t xml:space="preserve"> </w:t>
      </w:r>
      <w:r w:rsidR="00BD4279" w:rsidRPr="00D7610D">
        <w:rPr>
          <w:rFonts w:ascii="Times New Roman" w:hAnsi="Times New Roman" w:cs="Times New Roman"/>
          <w:iCs/>
          <w:spacing w:val="-4"/>
          <w:sz w:val="27"/>
          <w:szCs w:val="27"/>
          <w:lang w:val="nl-NL"/>
        </w:rPr>
        <w:t>(CV 3261 ngày 02/8/2018 của BGD&amp;ĐT),</w:t>
      </w:r>
      <w:r w:rsidR="00BD4279" w:rsidRPr="00D7610D">
        <w:rPr>
          <w:rFonts w:ascii="Times New Roman" w:hAnsi="Times New Roman" w:cs="Times New Roman"/>
          <w:i/>
          <w:sz w:val="27"/>
          <w:szCs w:val="27"/>
          <w:lang w:val="nl-NL"/>
        </w:rPr>
        <w:t xml:space="preserve"> </w:t>
      </w:r>
      <w:r w:rsidR="00146A64" w:rsidRPr="00D7610D">
        <w:rPr>
          <w:rFonts w:ascii="Times New Roman" w:hAnsi="Times New Roman" w:cs="Times New Roman"/>
          <w:sz w:val="27"/>
          <w:szCs w:val="27"/>
          <w:lang w:val="nl-NL"/>
        </w:rPr>
        <w:t xml:space="preserve">báo cáo về PGD </w:t>
      </w:r>
      <w:r w:rsidR="00BD4279" w:rsidRPr="00D7610D">
        <w:rPr>
          <w:rFonts w:ascii="Times New Roman" w:hAnsi="Times New Roman" w:cs="Times New Roman"/>
          <w:sz w:val="27"/>
          <w:szCs w:val="27"/>
          <w:lang w:val="nl-NL"/>
        </w:rPr>
        <w:t xml:space="preserve">ds tham gia </w:t>
      </w:r>
      <w:r w:rsidR="00E12A25" w:rsidRPr="00D7610D">
        <w:rPr>
          <w:rFonts w:ascii="Times New Roman" w:hAnsi="Times New Roman" w:cs="Times New Roman"/>
          <w:iCs/>
          <w:spacing w:val="-4"/>
          <w:sz w:val="27"/>
          <w:szCs w:val="27"/>
          <w:lang w:val="nl-NL"/>
        </w:rPr>
        <w:t>trước ngày 15/9/2018</w:t>
      </w:r>
      <w:r w:rsidR="00C72F72" w:rsidRPr="00D7610D">
        <w:rPr>
          <w:rFonts w:ascii="Times New Roman" w:hAnsi="Times New Roman" w:cs="Times New Roman"/>
          <w:iCs/>
          <w:spacing w:val="-4"/>
          <w:sz w:val="27"/>
          <w:szCs w:val="27"/>
          <w:lang w:val="nl-NL"/>
        </w:rPr>
        <w:t xml:space="preserve"> </w:t>
      </w:r>
      <w:r w:rsidR="00F8027F" w:rsidRPr="00D7610D">
        <w:rPr>
          <w:rFonts w:ascii="Times New Roman" w:hAnsi="Times New Roman" w:cs="Times New Roman"/>
          <w:iCs/>
          <w:spacing w:val="-4"/>
          <w:sz w:val="27"/>
          <w:szCs w:val="27"/>
          <w:lang w:val="nl-NL"/>
        </w:rPr>
        <w:t>(Chưa có đ/c nào tham gia)</w:t>
      </w:r>
    </w:p>
    <w:p w:rsidR="00D7345B" w:rsidRPr="00D7610D" w:rsidRDefault="006D3198"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5</w:t>
      </w:r>
      <w:r w:rsidR="00D7345B" w:rsidRPr="00D7610D">
        <w:rPr>
          <w:rFonts w:ascii="Times New Roman" w:hAnsi="Times New Roman" w:cs="Times New Roman"/>
          <w:spacing w:val="-6"/>
          <w:sz w:val="27"/>
          <w:szCs w:val="27"/>
          <w:lang w:val="pt-BR"/>
        </w:rPr>
        <w:t>. Cơ sở vật chất, thiết bị trường học</w:t>
      </w:r>
    </w:p>
    <w:p w:rsidR="00D8449C" w:rsidRPr="00D7610D" w:rsidRDefault="00D7345B"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Bộ phận kế toán đã hoàn thiện hồ sơ</w:t>
      </w:r>
      <w:r w:rsidR="00D8449C" w:rsidRPr="00D7610D">
        <w:rPr>
          <w:rFonts w:ascii="Times New Roman" w:hAnsi="Times New Roman" w:cs="Times New Roman"/>
          <w:spacing w:val="-6"/>
          <w:sz w:val="27"/>
          <w:szCs w:val="27"/>
          <w:lang w:val="pt-BR"/>
        </w:rPr>
        <w:t xml:space="preserve"> tăng lương trước thời hạn và hồ sơ phụ cấp thâm niên cho GV; hoàn thiện việc chi trả công tác phí cho các đ/c GV học tập BDCM hè tại Mạo Khê - Đông Triều</w:t>
      </w:r>
    </w:p>
    <w:p w:rsidR="00D7345B" w:rsidRPr="00D7610D" w:rsidRDefault="00D7345B" w:rsidP="00D7610D">
      <w:pPr>
        <w:spacing w:after="120" w:line="264" w:lineRule="auto"/>
        <w:ind w:firstLine="567"/>
        <w:jc w:val="both"/>
        <w:rPr>
          <w:rFonts w:ascii="Times New Roman" w:hAnsi="Times New Roman" w:cs="Times New Roman"/>
          <w:spacing w:val="-6"/>
          <w:sz w:val="27"/>
          <w:szCs w:val="27"/>
        </w:rPr>
      </w:pPr>
      <w:r w:rsidRPr="00D7610D">
        <w:rPr>
          <w:rFonts w:ascii="Times New Roman" w:hAnsi="Times New Roman" w:cs="Times New Roman"/>
          <w:spacing w:val="-6"/>
          <w:sz w:val="27"/>
          <w:szCs w:val="27"/>
        </w:rPr>
        <w:t xml:space="preserve">- </w:t>
      </w:r>
      <w:r w:rsidR="00D8449C" w:rsidRPr="00D7610D">
        <w:rPr>
          <w:rFonts w:ascii="Times New Roman" w:hAnsi="Times New Roman" w:cs="Times New Roman"/>
          <w:spacing w:val="-6"/>
          <w:sz w:val="27"/>
          <w:szCs w:val="27"/>
        </w:rPr>
        <w:t>B</w:t>
      </w:r>
      <w:r w:rsidRPr="00D7610D">
        <w:rPr>
          <w:rFonts w:ascii="Times New Roman" w:hAnsi="Times New Roman" w:cs="Times New Roman"/>
          <w:spacing w:val="-6"/>
          <w:sz w:val="27"/>
          <w:szCs w:val="27"/>
        </w:rPr>
        <w:t xml:space="preserve">ộ phận </w:t>
      </w:r>
      <w:r w:rsidR="00D8449C" w:rsidRPr="00D7610D">
        <w:rPr>
          <w:rFonts w:ascii="Times New Roman" w:hAnsi="Times New Roman" w:cs="Times New Roman"/>
          <w:spacing w:val="-6"/>
          <w:sz w:val="27"/>
          <w:szCs w:val="27"/>
        </w:rPr>
        <w:t xml:space="preserve">thư viện, TBDH đã </w:t>
      </w:r>
      <w:r w:rsidRPr="00D7610D">
        <w:rPr>
          <w:rFonts w:ascii="Times New Roman" w:hAnsi="Times New Roman" w:cs="Times New Roman"/>
          <w:spacing w:val="-6"/>
          <w:sz w:val="27"/>
          <w:szCs w:val="27"/>
        </w:rPr>
        <w:t xml:space="preserve">rà soát, sắp xếp, bổ sung, chuẩn bị tốt điều kiện về cơ sở vật chất cho năm học 2018-2019: Đ/c Lập </w:t>
      </w:r>
      <w:r w:rsidR="00D8449C" w:rsidRPr="00D7610D">
        <w:rPr>
          <w:rFonts w:ascii="Times New Roman" w:hAnsi="Times New Roman" w:cs="Times New Roman"/>
          <w:spacing w:val="-6"/>
          <w:sz w:val="27"/>
          <w:szCs w:val="27"/>
        </w:rPr>
        <w:t xml:space="preserve">đã </w:t>
      </w:r>
      <w:r w:rsidRPr="00D7610D">
        <w:rPr>
          <w:rFonts w:ascii="Times New Roman" w:hAnsi="Times New Roman" w:cs="Times New Roman"/>
          <w:spacing w:val="-6"/>
          <w:sz w:val="27"/>
          <w:szCs w:val="27"/>
        </w:rPr>
        <w:t>kiểm tra</w:t>
      </w:r>
      <w:r w:rsidR="00D8449C" w:rsidRPr="00D7610D">
        <w:rPr>
          <w:rFonts w:ascii="Times New Roman" w:hAnsi="Times New Roman" w:cs="Times New Roman"/>
          <w:spacing w:val="-6"/>
          <w:sz w:val="27"/>
          <w:szCs w:val="27"/>
        </w:rPr>
        <w:t>, sửa chữa</w:t>
      </w:r>
      <w:r w:rsidRPr="00D7610D">
        <w:rPr>
          <w:rFonts w:ascii="Times New Roman" w:hAnsi="Times New Roman" w:cs="Times New Roman"/>
          <w:spacing w:val="-6"/>
          <w:sz w:val="27"/>
          <w:szCs w:val="27"/>
        </w:rPr>
        <w:t xml:space="preserve"> hệ thống điện, nước</w:t>
      </w:r>
      <w:r w:rsidR="00D8449C" w:rsidRPr="00D7610D">
        <w:rPr>
          <w:rFonts w:ascii="Times New Roman" w:hAnsi="Times New Roman" w:cs="Times New Roman"/>
          <w:spacing w:val="-6"/>
          <w:sz w:val="27"/>
          <w:szCs w:val="27"/>
        </w:rPr>
        <w:t xml:space="preserve"> (tuy nhiên vẫn còn 1 số lớp ....)</w:t>
      </w:r>
      <w:r w:rsidRPr="00D7610D">
        <w:rPr>
          <w:rFonts w:ascii="Times New Roman" w:hAnsi="Times New Roman" w:cs="Times New Roman"/>
          <w:spacing w:val="-6"/>
          <w:sz w:val="27"/>
          <w:szCs w:val="27"/>
        </w:rPr>
        <w:t xml:space="preserve">; đ/c Hằng </w:t>
      </w:r>
      <w:r w:rsidR="00D8449C" w:rsidRPr="00D7610D">
        <w:rPr>
          <w:rFonts w:ascii="Times New Roman" w:hAnsi="Times New Roman" w:cs="Times New Roman"/>
          <w:spacing w:val="-6"/>
          <w:sz w:val="27"/>
          <w:szCs w:val="27"/>
        </w:rPr>
        <w:t>đã sắp xếp lại phòng thư viện sau sửa chữa, đảm bả</w:t>
      </w:r>
      <w:r w:rsidR="001E0B99" w:rsidRPr="00D7610D">
        <w:rPr>
          <w:rFonts w:ascii="Times New Roman" w:hAnsi="Times New Roman" w:cs="Times New Roman"/>
          <w:spacing w:val="-6"/>
          <w:sz w:val="27"/>
          <w:szCs w:val="27"/>
        </w:rPr>
        <w:t>o các đ/c GV</w:t>
      </w:r>
      <w:r w:rsidR="00D8449C" w:rsidRPr="00D7610D">
        <w:rPr>
          <w:rFonts w:ascii="Times New Roman" w:hAnsi="Times New Roman" w:cs="Times New Roman"/>
          <w:spacing w:val="-6"/>
          <w:sz w:val="27"/>
          <w:szCs w:val="27"/>
        </w:rPr>
        <w:t xml:space="preserve"> có thể mượn tài liệu giảng dạy</w:t>
      </w:r>
      <w:r w:rsidRPr="00D7610D">
        <w:rPr>
          <w:rFonts w:ascii="Times New Roman" w:hAnsi="Times New Roman" w:cs="Times New Roman"/>
          <w:spacing w:val="-6"/>
          <w:sz w:val="27"/>
          <w:szCs w:val="27"/>
        </w:rPr>
        <w:t xml:space="preserve">; </w:t>
      </w:r>
    </w:p>
    <w:p w:rsidR="00D8449C" w:rsidRPr="00D7610D" w:rsidRDefault="00D8449C" w:rsidP="00D7610D">
      <w:pPr>
        <w:spacing w:after="120" w:line="264" w:lineRule="auto"/>
        <w:ind w:firstLine="567"/>
        <w:jc w:val="both"/>
        <w:rPr>
          <w:rFonts w:ascii="Times New Roman" w:hAnsi="Times New Roman" w:cs="Times New Roman"/>
          <w:spacing w:val="-6"/>
          <w:sz w:val="27"/>
          <w:szCs w:val="27"/>
        </w:rPr>
      </w:pPr>
      <w:r w:rsidRPr="00D7610D">
        <w:rPr>
          <w:rFonts w:ascii="Times New Roman" w:hAnsi="Times New Roman" w:cs="Times New Roman"/>
          <w:spacing w:val="-6"/>
          <w:sz w:val="27"/>
          <w:szCs w:val="27"/>
        </w:rPr>
        <w:t>- Nhà trường đã thực hiện một số hạng mục chuẩn bị cho năm học mới: làm mới, thay thế biển hiệu, pa nô, khẩu hiệu</w:t>
      </w:r>
      <w:r w:rsidR="001E0B99" w:rsidRPr="00D7610D">
        <w:rPr>
          <w:rFonts w:ascii="Times New Roman" w:hAnsi="Times New Roman" w:cs="Times New Roman"/>
          <w:spacing w:val="-6"/>
          <w:sz w:val="27"/>
          <w:szCs w:val="27"/>
        </w:rPr>
        <w:t>, biển tên cổng trường</w:t>
      </w:r>
      <w:r w:rsidRPr="00D7610D">
        <w:rPr>
          <w:rFonts w:ascii="Times New Roman" w:hAnsi="Times New Roman" w:cs="Times New Roman"/>
          <w:spacing w:val="-6"/>
          <w:sz w:val="27"/>
          <w:szCs w:val="27"/>
        </w:rPr>
        <w:t>; sửa chữa tủ sách phòng thư viện, phòng hồ sơ minh chứng</w:t>
      </w:r>
      <w:r w:rsidR="001E0B99" w:rsidRPr="00D7610D">
        <w:rPr>
          <w:rFonts w:ascii="Times New Roman" w:hAnsi="Times New Roman" w:cs="Times New Roman"/>
          <w:spacing w:val="-6"/>
          <w:sz w:val="27"/>
          <w:szCs w:val="27"/>
        </w:rPr>
        <w:t>; sơn phòng truyền thống; sửa chữa đường điện, mua bổ sung téc nước, làm lại đường nước phục vụ cho hệ thống máy lọc nước uống; khơi nạo hệ thống máng nước trên mái các tòa nhà, khắc phục tình trạng ngấm nước, nước ngập trong phòng; sửa chữa, láng xi măng mở rộng chỗ để xe cho học sinh...</w:t>
      </w:r>
    </w:p>
    <w:p w:rsidR="00D7345B" w:rsidRPr="00D7610D" w:rsidRDefault="006D3198"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6</w:t>
      </w:r>
      <w:r w:rsidR="00D7345B" w:rsidRPr="00D7610D">
        <w:rPr>
          <w:rFonts w:ascii="Times New Roman" w:hAnsi="Times New Roman" w:cs="Times New Roman"/>
          <w:spacing w:val="-6"/>
          <w:sz w:val="27"/>
          <w:szCs w:val="27"/>
          <w:lang w:val="pt-BR"/>
        </w:rPr>
        <w:t>. Các nội dung khác</w:t>
      </w:r>
    </w:p>
    <w:p w:rsidR="001943E5" w:rsidRPr="00D7610D" w:rsidRDefault="00D7345B" w:rsidP="00D7610D">
      <w:pPr>
        <w:spacing w:after="120" w:line="264" w:lineRule="auto"/>
        <w:ind w:firstLine="567"/>
        <w:jc w:val="both"/>
        <w:rPr>
          <w:rFonts w:ascii="Times New Roman" w:hAnsi="Times New Roman" w:cs="Times New Roman"/>
          <w:bCs/>
          <w:spacing w:val="-6"/>
          <w:sz w:val="27"/>
          <w:szCs w:val="27"/>
          <w:lang w:val="pt-BR"/>
        </w:rPr>
      </w:pPr>
      <w:r w:rsidRPr="00D7610D">
        <w:rPr>
          <w:rFonts w:ascii="Times New Roman" w:hAnsi="Times New Roman" w:cs="Times New Roman"/>
          <w:spacing w:val="-6"/>
          <w:sz w:val="27"/>
          <w:szCs w:val="27"/>
          <w:lang w:val="pt-BR"/>
        </w:rPr>
        <w:lastRenderedPageBreak/>
        <w:t>- Đã hoàn thành báo cáo tổng kết tháng hành động hè 2018;</w:t>
      </w:r>
      <w:r w:rsidR="001943E5" w:rsidRPr="00D7610D">
        <w:rPr>
          <w:rFonts w:ascii="Times New Roman" w:hAnsi="Times New Roman" w:cs="Times New Roman"/>
          <w:spacing w:val="-6"/>
          <w:sz w:val="27"/>
          <w:szCs w:val="27"/>
          <w:lang w:val="pt-BR"/>
        </w:rPr>
        <w:t xml:space="preserve"> Tham dự hội nghị tổng kết tháng hành động  vì trẻ em và các hoạt động quản lý giáo dục TTN, học sinh hè năm 2018 do UBND phường Yên Thanh tổ chức.</w:t>
      </w:r>
      <w:r w:rsidR="006D3198" w:rsidRPr="00D7610D">
        <w:rPr>
          <w:rFonts w:ascii="Times New Roman" w:hAnsi="Times New Roman" w:cs="Times New Roman"/>
          <w:spacing w:val="-6"/>
          <w:sz w:val="27"/>
          <w:szCs w:val="27"/>
          <w:lang w:val="pt-BR"/>
        </w:rPr>
        <w:t xml:space="preserve"> Tham dự </w:t>
      </w:r>
      <w:r w:rsidR="004D5494">
        <w:rPr>
          <w:rFonts w:ascii="Times New Roman" w:hAnsi="Times New Roman" w:cs="Times New Roman"/>
          <w:bCs/>
          <w:spacing w:val="-6"/>
          <w:sz w:val="27"/>
          <w:szCs w:val="27"/>
          <w:lang w:val="pt-BR"/>
        </w:rPr>
        <w:t>HN</w:t>
      </w:r>
      <w:r w:rsidR="006D3198" w:rsidRPr="00D7610D">
        <w:rPr>
          <w:rFonts w:ascii="Times New Roman" w:hAnsi="Times New Roman" w:cs="Times New Roman"/>
          <w:bCs/>
          <w:spacing w:val="-6"/>
          <w:sz w:val="27"/>
          <w:szCs w:val="27"/>
          <w:lang w:val="pt-BR"/>
        </w:rPr>
        <w:t xml:space="preserve"> tổng kết năm học 2017-2018 của UBND phường Yên Thanh vào ngày 17/8</w:t>
      </w:r>
      <w:r w:rsidR="00F8027F" w:rsidRPr="00D7610D">
        <w:rPr>
          <w:rFonts w:ascii="Times New Roman" w:hAnsi="Times New Roman" w:cs="Times New Roman"/>
          <w:bCs/>
          <w:spacing w:val="-6"/>
          <w:sz w:val="27"/>
          <w:szCs w:val="27"/>
          <w:lang w:val="pt-BR"/>
        </w:rPr>
        <w:t>/2018</w:t>
      </w:r>
      <w:r w:rsidR="006D3198" w:rsidRPr="00D7610D">
        <w:rPr>
          <w:rFonts w:ascii="Times New Roman" w:hAnsi="Times New Roman" w:cs="Times New Roman"/>
          <w:bCs/>
          <w:spacing w:val="-6"/>
          <w:sz w:val="27"/>
          <w:szCs w:val="27"/>
          <w:lang w:val="pt-BR"/>
        </w:rPr>
        <w:t xml:space="preserve"> và của UBND Thành phố vào ngày 25/8/2018. </w:t>
      </w:r>
    </w:p>
    <w:p w:rsidR="003F0F98" w:rsidRPr="00D7610D" w:rsidRDefault="003F0F98" w:rsidP="00D7610D">
      <w:pPr>
        <w:spacing w:after="120" w:line="264" w:lineRule="auto"/>
        <w:ind w:firstLine="567"/>
        <w:jc w:val="both"/>
        <w:rPr>
          <w:rFonts w:ascii="Times New Roman" w:hAnsi="Times New Roman" w:cs="Times New Roman"/>
          <w:spacing w:val="-6"/>
          <w:sz w:val="27"/>
          <w:szCs w:val="27"/>
          <w:lang w:val="ms-MY"/>
        </w:rPr>
      </w:pPr>
      <w:r w:rsidRPr="00D7610D">
        <w:rPr>
          <w:rFonts w:ascii="Times New Roman" w:hAnsi="Times New Roman" w:cs="Times New Roman"/>
          <w:spacing w:val="-6"/>
          <w:sz w:val="27"/>
          <w:szCs w:val="27"/>
          <w:lang w:val="ms-MY"/>
        </w:rPr>
        <w:t>- Hoàn thành ủng hộ Quỹ đền ơn đáp nghĩa năm 2018 của Thành phố với 100% CB, GV, NV tham gia.</w:t>
      </w:r>
    </w:p>
    <w:p w:rsidR="001943E5" w:rsidRPr="00D7610D" w:rsidRDefault="006D3198" w:rsidP="00D7610D">
      <w:pPr>
        <w:spacing w:after="120" w:line="264" w:lineRule="auto"/>
        <w:ind w:firstLine="567"/>
        <w:jc w:val="both"/>
        <w:rPr>
          <w:rFonts w:ascii="Times New Roman" w:hAnsi="Times New Roman" w:cs="Times New Roman"/>
          <w:spacing w:val="-6"/>
          <w:sz w:val="27"/>
          <w:szCs w:val="27"/>
          <w:lang w:val="ms-MY"/>
        </w:rPr>
      </w:pPr>
      <w:r w:rsidRPr="00D7610D">
        <w:rPr>
          <w:rFonts w:ascii="Times New Roman" w:hAnsi="Times New Roman" w:cs="Times New Roman"/>
          <w:spacing w:val="-6"/>
          <w:sz w:val="27"/>
          <w:szCs w:val="27"/>
          <w:lang w:val="ms-MY"/>
        </w:rPr>
        <w:t xml:space="preserve">- Đã hoàn thành việc </w:t>
      </w:r>
      <w:r w:rsidR="001943E5" w:rsidRPr="00D7610D">
        <w:rPr>
          <w:rFonts w:ascii="Times New Roman" w:hAnsi="Times New Roman" w:cs="Times New Roman"/>
          <w:spacing w:val="-6"/>
          <w:sz w:val="27"/>
          <w:szCs w:val="27"/>
          <w:lang w:val="ms-MY"/>
        </w:rPr>
        <w:t>rà soát, báo cáo số liệu học sinh, sinh viên tham gia bảo hiểm y tế năm học 2017-2018 theo yêu cầu của Sở GD&amp;ĐT.</w:t>
      </w:r>
    </w:p>
    <w:p w:rsidR="00913AA7" w:rsidRPr="00D7610D" w:rsidRDefault="001943E5"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H</w:t>
      </w:r>
      <w:r w:rsidR="00D7345B" w:rsidRPr="00D7610D">
        <w:rPr>
          <w:rFonts w:ascii="Times New Roman" w:hAnsi="Times New Roman" w:cs="Times New Roman"/>
          <w:spacing w:val="-6"/>
          <w:sz w:val="27"/>
          <w:szCs w:val="27"/>
          <w:lang w:val="pt-BR"/>
        </w:rPr>
        <w:t>oàn thành công tác tuyển sinh lớp 6 (131 hs/3 lớp)</w:t>
      </w:r>
      <w:r w:rsidR="00542876" w:rsidRPr="00D7610D">
        <w:rPr>
          <w:rFonts w:ascii="Times New Roman" w:hAnsi="Times New Roman" w:cs="Times New Roman"/>
          <w:spacing w:val="-6"/>
          <w:sz w:val="27"/>
          <w:szCs w:val="27"/>
          <w:lang w:val="pt-BR"/>
        </w:rPr>
        <w:t xml:space="preserve"> </w:t>
      </w:r>
    </w:p>
    <w:p w:rsidR="006D3198" w:rsidRPr="00D7610D" w:rsidRDefault="001943E5"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 xml:space="preserve">- </w:t>
      </w:r>
      <w:r w:rsidR="006D3198" w:rsidRPr="00D7610D">
        <w:rPr>
          <w:rFonts w:ascii="Times New Roman" w:hAnsi="Times New Roman" w:cs="Times New Roman"/>
          <w:spacing w:val="-6"/>
          <w:sz w:val="27"/>
          <w:szCs w:val="27"/>
          <w:lang w:val="it-IT"/>
        </w:rPr>
        <w:t xml:space="preserve">Bộ phận CNTT đã báo cáo </w:t>
      </w:r>
      <w:r w:rsidRPr="00D7610D">
        <w:rPr>
          <w:rFonts w:ascii="Times New Roman" w:hAnsi="Times New Roman" w:cs="Times New Roman"/>
          <w:spacing w:val="-6"/>
          <w:sz w:val="27"/>
          <w:szCs w:val="27"/>
          <w:lang w:val="it-IT"/>
        </w:rPr>
        <w:t xml:space="preserve"> thông tin nhà vệ sinh và cập nhật phần mềm cơ sở dữ liệu năm</w:t>
      </w:r>
      <w:r w:rsidRPr="00D7610D">
        <w:rPr>
          <w:rFonts w:ascii="Times New Roman" w:hAnsi="Times New Roman" w:cs="Times New Roman"/>
          <w:spacing w:val="-6"/>
          <w:sz w:val="27"/>
          <w:szCs w:val="27"/>
          <w:lang w:val="pt-BR"/>
        </w:rPr>
        <w:t xml:space="preserve"> học </w:t>
      </w:r>
      <w:r w:rsidRPr="00D7610D">
        <w:rPr>
          <w:rFonts w:ascii="Times New Roman" w:hAnsi="Times New Roman" w:cs="Times New Roman"/>
          <w:spacing w:val="-6"/>
          <w:sz w:val="27"/>
          <w:szCs w:val="27"/>
          <w:lang w:val="it-IT"/>
        </w:rPr>
        <w:t xml:space="preserve">2018- 2019 </w:t>
      </w:r>
      <w:r w:rsidR="006D3198" w:rsidRPr="00D7610D">
        <w:rPr>
          <w:rFonts w:ascii="Times New Roman" w:hAnsi="Times New Roman" w:cs="Times New Roman"/>
          <w:spacing w:val="-6"/>
          <w:sz w:val="27"/>
          <w:szCs w:val="27"/>
          <w:lang w:val="it-IT"/>
        </w:rPr>
        <w:t>theo quy định (Tiếp tụ</w:t>
      </w:r>
      <w:r w:rsidR="00913AA7" w:rsidRPr="00D7610D">
        <w:rPr>
          <w:rFonts w:ascii="Times New Roman" w:hAnsi="Times New Roman" w:cs="Times New Roman"/>
          <w:spacing w:val="-6"/>
          <w:sz w:val="27"/>
          <w:szCs w:val="27"/>
          <w:lang w:val="it-IT"/>
        </w:rPr>
        <w:t>c hoàn thành trong tháng 9</w:t>
      </w:r>
      <w:r w:rsidR="006D3198" w:rsidRPr="00D7610D">
        <w:rPr>
          <w:rFonts w:ascii="Times New Roman" w:hAnsi="Times New Roman" w:cs="Times New Roman"/>
          <w:spacing w:val="-6"/>
          <w:sz w:val="27"/>
          <w:szCs w:val="27"/>
          <w:lang w:val="it-IT"/>
        </w:rPr>
        <w:t>)</w:t>
      </w:r>
    </w:p>
    <w:p w:rsidR="006B50F6" w:rsidRPr="00D7610D" w:rsidRDefault="00D7345B"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pt-BR"/>
        </w:rPr>
        <w:t xml:space="preserve">- </w:t>
      </w:r>
      <w:r w:rsidR="005B0FBB" w:rsidRPr="00D7610D">
        <w:rPr>
          <w:rFonts w:ascii="Times New Roman" w:hAnsi="Times New Roman" w:cs="Times New Roman"/>
          <w:spacing w:val="-6"/>
          <w:sz w:val="27"/>
          <w:szCs w:val="27"/>
          <w:lang w:val="pt-BR"/>
        </w:rPr>
        <w:t>Hưởng ứng KH trồng hoa giấy làm đẹ</w:t>
      </w:r>
      <w:r w:rsidR="00F84140" w:rsidRPr="00D7610D">
        <w:rPr>
          <w:rFonts w:ascii="Times New Roman" w:hAnsi="Times New Roman" w:cs="Times New Roman"/>
          <w:spacing w:val="-6"/>
          <w:sz w:val="27"/>
          <w:szCs w:val="27"/>
          <w:lang w:val="pt-BR"/>
        </w:rPr>
        <w:t>p thành</w:t>
      </w:r>
      <w:r w:rsidR="005B0FBB" w:rsidRPr="00D7610D">
        <w:rPr>
          <w:rFonts w:ascii="Times New Roman" w:hAnsi="Times New Roman" w:cs="Times New Roman"/>
          <w:spacing w:val="-6"/>
          <w:sz w:val="27"/>
          <w:szCs w:val="27"/>
          <w:lang w:val="pt-BR"/>
        </w:rPr>
        <w:t xml:space="preserve"> phố, thực hiện chủ đề công tác năm 2018 củ</w:t>
      </w:r>
      <w:r w:rsidR="004C422D">
        <w:rPr>
          <w:rFonts w:ascii="Times New Roman" w:hAnsi="Times New Roman" w:cs="Times New Roman"/>
          <w:spacing w:val="-6"/>
          <w:sz w:val="27"/>
          <w:szCs w:val="27"/>
          <w:lang w:val="pt-BR"/>
        </w:rPr>
        <w:t>a TP Uông Bí "..c</w:t>
      </w:r>
      <w:r w:rsidR="005B0FBB" w:rsidRPr="00D7610D">
        <w:rPr>
          <w:rFonts w:ascii="Times New Roman" w:hAnsi="Times New Roman" w:cs="Times New Roman"/>
          <w:spacing w:val="-6"/>
          <w:sz w:val="27"/>
          <w:szCs w:val="27"/>
          <w:lang w:val="pt-BR"/>
        </w:rPr>
        <w:t>hỉnh trang đô thị"</w:t>
      </w:r>
      <w:r w:rsidR="00913AA7" w:rsidRPr="00D7610D">
        <w:rPr>
          <w:rFonts w:ascii="Times New Roman" w:hAnsi="Times New Roman" w:cs="Times New Roman"/>
          <w:spacing w:val="-6"/>
          <w:sz w:val="27"/>
          <w:szCs w:val="27"/>
          <w:lang w:val="pt-BR"/>
        </w:rPr>
        <w:t xml:space="preserve"> </w:t>
      </w:r>
      <w:r w:rsidR="005B0FBB" w:rsidRPr="00D7610D">
        <w:rPr>
          <w:rFonts w:ascii="Times New Roman" w:hAnsi="Times New Roman" w:cs="Times New Roman"/>
          <w:spacing w:val="-6"/>
          <w:sz w:val="27"/>
          <w:szCs w:val="27"/>
          <w:lang w:val="pt-BR"/>
        </w:rPr>
        <w:t>(</w:t>
      </w:r>
      <w:r w:rsidR="00913AA7" w:rsidRPr="00D7610D">
        <w:rPr>
          <w:rFonts w:ascii="Times New Roman" w:hAnsi="Times New Roman" w:cs="Times New Roman"/>
          <w:spacing w:val="-6"/>
          <w:sz w:val="27"/>
          <w:szCs w:val="27"/>
          <w:lang w:val="pt-BR"/>
        </w:rPr>
        <w:t>CV</w:t>
      </w:r>
      <w:r w:rsidRPr="00D7610D">
        <w:rPr>
          <w:rFonts w:ascii="Times New Roman" w:hAnsi="Times New Roman" w:cs="Times New Roman"/>
          <w:spacing w:val="-6"/>
          <w:sz w:val="27"/>
          <w:szCs w:val="27"/>
          <w:lang w:val="pt-BR"/>
        </w:rPr>
        <w:t xml:space="preserve"> 1487 ngày 3/8/2018 của UBND TP Uông Bí về việc tiếp tục trồng và chăm sóc hoa giấy trên địa bàn Thành Phố</w:t>
      </w:r>
      <w:r w:rsidR="00F84140" w:rsidRPr="00D7610D">
        <w:rPr>
          <w:rFonts w:ascii="Times New Roman" w:hAnsi="Times New Roman" w:cs="Times New Roman"/>
          <w:spacing w:val="-6"/>
          <w:sz w:val="27"/>
          <w:szCs w:val="27"/>
          <w:lang w:val="pt-BR"/>
        </w:rPr>
        <w:t>)</w:t>
      </w:r>
      <w:r w:rsidR="005B0FBB" w:rsidRPr="00D7610D">
        <w:rPr>
          <w:rFonts w:ascii="Times New Roman" w:hAnsi="Times New Roman" w:cs="Times New Roman"/>
          <w:spacing w:val="-6"/>
          <w:sz w:val="27"/>
          <w:szCs w:val="27"/>
          <w:lang w:val="pt-BR"/>
        </w:rPr>
        <w:t xml:space="preserve">, </w:t>
      </w:r>
      <w:r w:rsidR="004C422D">
        <w:rPr>
          <w:rFonts w:ascii="Times New Roman" w:hAnsi="Times New Roman" w:cs="Times New Roman"/>
          <w:spacing w:val="-6"/>
          <w:sz w:val="27"/>
          <w:szCs w:val="27"/>
          <w:lang w:val="pt-BR"/>
        </w:rPr>
        <w:t>thực hiện</w:t>
      </w:r>
      <w:r w:rsidR="00F84140" w:rsidRPr="00D7610D">
        <w:rPr>
          <w:rFonts w:ascii="Times New Roman" w:hAnsi="Times New Roman" w:cs="Times New Roman"/>
          <w:spacing w:val="-6"/>
          <w:sz w:val="27"/>
          <w:szCs w:val="27"/>
          <w:lang w:val="pt-BR"/>
        </w:rPr>
        <w:t xml:space="preserve"> chỉnh trang trường lớp đón năm học mới</w:t>
      </w:r>
      <w:r w:rsidR="00687CC2" w:rsidRPr="00D7610D">
        <w:rPr>
          <w:rFonts w:ascii="Times New Roman" w:hAnsi="Times New Roman" w:cs="Times New Roman"/>
          <w:spacing w:val="-6"/>
          <w:sz w:val="27"/>
          <w:szCs w:val="27"/>
          <w:lang w:val="pt-BR"/>
        </w:rPr>
        <w:t xml:space="preserve">, </w:t>
      </w:r>
      <w:r w:rsidR="005B0FBB" w:rsidRPr="00D7610D">
        <w:rPr>
          <w:rFonts w:ascii="Times New Roman" w:hAnsi="Times New Roman" w:cs="Times New Roman"/>
          <w:spacing w:val="-6"/>
          <w:sz w:val="27"/>
          <w:szCs w:val="27"/>
          <w:lang w:val="pt-BR"/>
        </w:rPr>
        <w:t>mỗi lớp trồng và chăm sóc một cây hoa giấy đặt tại hành la</w:t>
      </w:r>
      <w:r w:rsidR="00F84140" w:rsidRPr="00D7610D">
        <w:rPr>
          <w:rFonts w:ascii="Times New Roman" w:hAnsi="Times New Roman" w:cs="Times New Roman"/>
          <w:spacing w:val="-6"/>
          <w:sz w:val="27"/>
          <w:szCs w:val="27"/>
          <w:lang w:val="pt-BR"/>
        </w:rPr>
        <w:t>n</w:t>
      </w:r>
      <w:r w:rsidR="005B0FBB" w:rsidRPr="00D7610D">
        <w:rPr>
          <w:rFonts w:ascii="Times New Roman" w:hAnsi="Times New Roman" w:cs="Times New Roman"/>
          <w:spacing w:val="-6"/>
          <w:sz w:val="27"/>
          <w:szCs w:val="27"/>
          <w:lang w:val="pt-BR"/>
        </w:rPr>
        <w:t>g phòng học của lớp</w:t>
      </w:r>
      <w:r w:rsidR="002D5551">
        <w:rPr>
          <w:rFonts w:ascii="Times New Roman" w:hAnsi="Times New Roman" w:cs="Times New Roman"/>
          <w:spacing w:val="-6"/>
          <w:sz w:val="27"/>
          <w:szCs w:val="27"/>
          <w:lang w:val="pt-BR"/>
        </w:rPr>
        <w:t xml:space="preserve"> (7A1, 7A2, 9A1, 8A2, 8A3)</w:t>
      </w:r>
      <w:r w:rsidR="005B0FBB" w:rsidRPr="00D7610D">
        <w:rPr>
          <w:rFonts w:ascii="Times New Roman" w:hAnsi="Times New Roman" w:cs="Times New Roman"/>
          <w:spacing w:val="-6"/>
          <w:sz w:val="27"/>
          <w:szCs w:val="27"/>
          <w:lang w:val="pt-BR"/>
        </w:rPr>
        <w:t>.</w:t>
      </w:r>
    </w:p>
    <w:p w:rsidR="00D61DB4" w:rsidRPr="00D7610D" w:rsidRDefault="00D8449C" w:rsidP="00D7610D">
      <w:pPr>
        <w:spacing w:after="120" w:line="264" w:lineRule="auto"/>
        <w:ind w:firstLine="567"/>
        <w:jc w:val="both"/>
        <w:rPr>
          <w:rFonts w:ascii="Times New Roman" w:hAnsi="Times New Roman" w:cs="Times New Roman"/>
          <w:spacing w:val="-6"/>
          <w:sz w:val="27"/>
          <w:szCs w:val="27"/>
        </w:rPr>
      </w:pPr>
      <w:r w:rsidRPr="00D7610D">
        <w:rPr>
          <w:rFonts w:ascii="Times New Roman" w:hAnsi="Times New Roman" w:cs="Times New Roman"/>
          <w:spacing w:val="-6"/>
          <w:sz w:val="27"/>
          <w:szCs w:val="27"/>
          <w:lang w:val="nl-NL"/>
        </w:rPr>
        <w:t xml:space="preserve">- Công tác lao động vệ sinh: các bộ phận đã </w:t>
      </w:r>
      <w:r w:rsidRPr="00D7610D">
        <w:rPr>
          <w:rFonts w:ascii="Times New Roman" w:hAnsi="Times New Roman" w:cs="Times New Roman"/>
          <w:spacing w:val="-6"/>
          <w:sz w:val="27"/>
          <w:szCs w:val="27"/>
        </w:rPr>
        <w:t xml:space="preserve">tổ chức dọn vệ sinh phòng làm việc, phòng chức năng nhà trường; học sinh dọn vệ sinh khuôn viên trường, lớp học.... </w:t>
      </w:r>
    </w:p>
    <w:p w:rsidR="00687CC2" w:rsidRPr="00D7610D" w:rsidRDefault="00BC1D5F" w:rsidP="00D7610D">
      <w:pPr>
        <w:spacing w:after="120" w:line="264" w:lineRule="auto"/>
        <w:ind w:firstLine="567"/>
        <w:jc w:val="both"/>
        <w:rPr>
          <w:rFonts w:ascii="Times New Roman" w:hAnsi="Times New Roman" w:cs="Times New Roman"/>
          <w:bCs/>
          <w:spacing w:val="-6"/>
          <w:sz w:val="27"/>
          <w:szCs w:val="27"/>
        </w:rPr>
      </w:pPr>
      <w:r w:rsidRPr="00D7610D">
        <w:rPr>
          <w:rFonts w:ascii="Times New Roman" w:hAnsi="Times New Roman" w:cs="Times New Roman"/>
          <w:bCs/>
          <w:spacing w:val="-6"/>
          <w:sz w:val="27"/>
          <w:szCs w:val="27"/>
        </w:rPr>
        <w:t>- Thực hiện nghiêm túc các quy định về</w:t>
      </w:r>
      <w:r w:rsidR="00771972" w:rsidRPr="00D7610D">
        <w:rPr>
          <w:rFonts w:ascii="Times New Roman" w:hAnsi="Times New Roman" w:cs="Times New Roman"/>
          <w:bCs/>
          <w:spacing w:val="-6"/>
          <w:sz w:val="27"/>
          <w:szCs w:val="27"/>
        </w:rPr>
        <w:t xml:space="preserve"> thu -</w:t>
      </w:r>
      <w:r w:rsidRPr="00D7610D">
        <w:rPr>
          <w:rFonts w:ascii="Times New Roman" w:hAnsi="Times New Roman" w:cs="Times New Roman"/>
          <w:bCs/>
          <w:spacing w:val="-6"/>
          <w:sz w:val="27"/>
          <w:szCs w:val="27"/>
        </w:rPr>
        <w:t xml:space="preserve"> chi trong nhà trườ</w:t>
      </w:r>
      <w:r w:rsidR="00771972" w:rsidRPr="00D7610D">
        <w:rPr>
          <w:rFonts w:ascii="Times New Roman" w:hAnsi="Times New Roman" w:cs="Times New Roman"/>
          <w:bCs/>
          <w:spacing w:val="-6"/>
          <w:sz w:val="27"/>
          <w:szCs w:val="27"/>
        </w:rPr>
        <w:t>ng, không quy định bắt buộc mà chỉ khuyến khích học sinh mặc đồng phục</w:t>
      </w:r>
      <w:r w:rsidR="00E46F03" w:rsidRPr="00D7610D">
        <w:rPr>
          <w:rFonts w:ascii="Times New Roman" w:hAnsi="Times New Roman" w:cs="Times New Roman"/>
          <w:bCs/>
          <w:spacing w:val="-6"/>
          <w:sz w:val="27"/>
          <w:szCs w:val="27"/>
        </w:rPr>
        <w:t>...</w:t>
      </w:r>
    </w:p>
    <w:p w:rsidR="008D0C30" w:rsidRDefault="006D3198"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pacing w:val="-6"/>
          <w:sz w:val="27"/>
          <w:szCs w:val="27"/>
          <w:lang w:val="ms-MY"/>
        </w:rPr>
        <w:t>- Thực hiện nghiêm túc các nội dung tuyên truyền chào mừng kỷ niệm 73 năm cách mạ</w:t>
      </w:r>
      <w:r w:rsidR="008D0C30">
        <w:rPr>
          <w:rFonts w:ascii="Times New Roman" w:hAnsi="Times New Roman" w:cs="Times New Roman"/>
          <w:spacing w:val="-6"/>
          <w:sz w:val="27"/>
          <w:szCs w:val="27"/>
          <w:lang w:val="ms-MY"/>
        </w:rPr>
        <w:t>ng T</w:t>
      </w:r>
      <w:r w:rsidRPr="00D7610D">
        <w:rPr>
          <w:rFonts w:ascii="Times New Roman" w:hAnsi="Times New Roman" w:cs="Times New Roman"/>
          <w:spacing w:val="-6"/>
          <w:sz w:val="27"/>
          <w:szCs w:val="27"/>
          <w:lang w:val="ms-MY"/>
        </w:rPr>
        <w:t>háng 8 và Quốc khánh 02/9; một số nội dung dịp nghỉ Lễ Quốc khánh và chuẩn bị cho khai giảng năm học mới 2018 – 2019; một số nội dung trong</w:t>
      </w:r>
      <w:r w:rsidR="000C31EC" w:rsidRPr="00D7610D">
        <w:rPr>
          <w:rFonts w:ascii="Times New Roman" w:hAnsi="Times New Roman" w:cs="Times New Roman"/>
          <w:sz w:val="27"/>
          <w:szCs w:val="27"/>
        </w:rPr>
        <w:t xml:space="preserve"> </w:t>
      </w:r>
      <w:r w:rsidRPr="00D7610D">
        <w:rPr>
          <w:rFonts w:ascii="Times New Roman" w:hAnsi="Times New Roman" w:cs="Times New Roman"/>
          <w:sz w:val="27"/>
          <w:szCs w:val="27"/>
        </w:rPr>
        <w:t>CV</w:t>
      </w:r>
      <w:r w:rsidR="00846F36" w:rsidRPr="00D7610D">
        <w:rPr>
          <w:rFonts w:ascii="Times New Roman" w:hAnsi="Times New Roman" w:cs="Times New Roman"/>
          <w:sz w:val="27"/>
          <w:szCs w:val="27"/>
        </w:rPr>
        <w:t xml:space="preserve"> 883 ngày 24 tháng 8 năm 2018 V/v hướng dẫn tổ chức Lễ khai giảng năm học 2018 – 2019</w:t>
      </w:r>
      <w:r w:rsidR="00E863DF" w:rsidRPr="00D7610D">
        <w:rPr>
          <w:rFonts w:ascii="Times New Roman" w:hAnsi="Times New Roman" w:cs="Times New Roman"/>
          <w:sz w:val="27"/>
          <w:szCs w:val="27"/>
        </w:rPr>
        <w:t xml:space="preserve"> củ</w:t>
      </w:r>
      <w:r w:rsidR="008D0C30">
        <w:rPr>
          <w:rFonts w:ascii="Times New Roman" w:hAnsi="Times New Roman" w:cs="Times New Roman"/>
          <w:sz w:val="27"/>
          <w:szCs w:val="27"/>
        </w:rPr>
        <w:t>a P.GD&amp;ĐT.</w:t>
      </w:r>
    </w:p>
    <w:p w:rsidR="003F0F98" w:rsidRPr="00D7610D" w:rsidRDefault="003F0F98" w:rsidP="00D7610D">
      <w:pPr>
        <w:spacing w:after="120" w:line="264" w:lineRule="auto"/>
        <w:ind w:firstLine="567"/>
        <w:jc w:val="both"/>
        <w:rPr>
          <w:rFonts w:ascii="Times New Roman" w:hAnsi="Times New Roman" w:cs="Times New Roman"/>
          <w:b/>
          <w:bCs/>
          <w:sz w:val="27"/>
          <w:szCs w:val="27"/>
        </w:rPr>
      </w:pPr>
      <w:r w:rsidRPr="00D7610D">
        <w:rPr>
          <w:rFonts w:ascii="Times New Roman" w:hAnsi="Times New Roman" w:cs="Times New Roman"/>
          <w:bCs/>
          <w:sz w:val="27"/>
          <w:szCs w:val="27"/>
        </w:rPr>
        <w:t xml:space="preserve">- </w:t>
      </w:r>
      <w:r w:rsidR="008D0C30">
        <w:rPr>
          <w:rFonts w:ascii="Times New Roman" w:hAnsi="Times New Roman" w:cs="Times New Roman"/>
          <w:bCs/>
          <w:sz w:val="27"/>
          <w:szCs w:val="27"/>
        </w:rPr>
        <w:t>N</w:t>
      </w:r>
      <w:r w:rsidR="00356BFA" w:rsidRPr="00D7610D">
        <w:rPr>
          <w:rFonts w:ascii="Times New Roman" w:hAnsi="Times New Roman" w:cs="Times New Roman"/>
          <w:bCs/>
          <w:sz w:val="27"/>
          <w:szCs w:val="27"/>
        </w:rPr>
        <w:t xml:space="preserve">ghiêm túc </w:t>
      </w:r>
      <w:r w:rsidR="00E46F03" w:rsidRPr="00D7610D">
        <w:rPr>
          <w:rFonts w:ascii="Times New Roman" w:hAnsi="Times New Roman" w:cs="Times New Roman"/>
          <w:bCs/>
          <w:sz w:val="27"/>
          <w:szCs w:val="27"/>
        </w:rPr>
        <w:t>rút kinh nghiệm các nội dung trong báo cáo k</w:t>
      </w:r>
      <w:r w:rsidRPr="00D7610D">
        <w:rPr>
          <w:rFonts w:ascii="Times New Roman" w:hAnsi="Times New Roman" w:cs="Times New Roman"/>
          <w:bCs/>
          <w:sz w:val="27"/>
          <w:szCs w:val="27"/>
        </w:rPr>
        <w:t>ết quả khảo sát mức độ hài lòng của người dân</w:t>
      </w:r>
      <w:r w:rsidRPr="00D7610D">
        <w:rPr>
          <w:rFonts w:ascii="Times New Roman" w:hAnsi="Times New Roman" w:cs="Times New Roman"/>
          <w:b/>
          <w:bCs/>
          <w:sz w:val="27"/>
          <w:szCs w:val="27"/>
        </w:rPr>
        <w:t xml:space="preserve"> </w:t>
      </w:r>
      <w:r w:rsidRPr="00D7610D">
        <w:rPr>
          <w:rFonts w:ascii="Times New Roman" w:hAnsi="Times New Roman" w:cs="Times New Roman"/>
          <w:bCs/>
          <w:sz w:val="27"/>
          <w:szCs w:val="27"/>
        </w:rPr>
        <w:t xml:space="preserve">đối với dịch vụ giáo dục công trên địa bàn thành phố Uông Bí đợt 2, năm học 2017-2018 tại CV </w:t>
      </w:r>
      <w:r w:rsidRPr="00D7610D">
        <w:rPr>
          <w:rFonts w:ascii="Times New Roman" w:hAnsi="Times New Roman" w:cs="Times New Roman"/>
          <w:sz w:val="27"/>
          <w:szCs w:val="27"/>
        </w:rPr>
        <w:t xml:space="preserve">Số 895/BC-PGD&amp;ĐT </w:t>
      </w:r>
      <w:r w:rsidRPr="00D7610D">
        <w:rPr>
          <w:rFonts w:ascii="Times New Roman" w:hAnsi="Times New Roman" w:cs="Times New Roman"/>
          <w:iCs/>
          <w:sz w:val="27"/>
          <w:szCs w:val="27"/>
        </w:rPr>
        <w:t>ngày  28 tháng 8 năm 2018</w:t>
      </w:r>
      <w:r w:rsidR="00951466" w:rsidRPr="00D7610D">
        <w:rPr>
          <w:rFonts w:ascii="Times New Roman" w:hAnsi="Times New Roman" w:cs="Times New Roman"/>
          <w:iCs/>
          <w:sz w:val="27"/>
          <w:szCs w:val="27"/>
        </w:rPr>
        <w:t xml:space="preserve"> trước toàn thể Hội đồng sư phạm</w:t>
      </w:r>
      <w:r w:rsidRPr="00D7610D">
        <w:rPr>
          <w:rFonts w:ascii="Times New Roman" w:hAnsi="Times New Roman" w:cs="Times New Roman"/>
          <w:iCs/>
          <w:sz w:val="27"/>
          <w:szCs w:val="27"/>
        </w:rPr>
        <w:t>.</w:t>
      </w:r>
    </w:p>
    <w:p w:rsidR="00D61DB4" w:rsidRPr="00D7610D" w:rsidRDefault="00C25067"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w:t>
      </w:r>
      <w:r w:rsidR="00D61DB4" w:rsidRPr="00D7610D">
        <w:rPr>
          <w:rFonts w:ascii="Times New Roman" w:hAnsi="Times New Roman" w:cs="Times New Roman"/>
          <w:sz w:val="27"/>
          <w:szCs w:val="27"/>
        </w:rPr>
        <w:t xml:space="preserve"> Các nội dung cần lưu ý:</w:t>
      </w:r>
    </w:p>
    <w:p w:rsidR="00D61DB4" w:rsidRPr="00D7610D" w:rsidRDefault="00ED1807"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Công tác chủ nhiệm:</w:t>
      </w:r>
    </w:p>
    <w:p w:rsidR="004A0912" w:rsidRPr="00D7610D" w:rsidRDefault="004A0912"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GVCN cần quan tâm hơn đối với học sinh trong các hoạt động tập thể và các nội dung GDKNS ....</w:t>
      </w:r>
      <w:r w:rsidR="001E6888" w:rsidRPr="00D7610D">
        <w:rPr>
          <w:rFonts w:ascii="Times New Roman" w:hAnsi="Times New Roman" w:cs="Times New Roman"/>
          <w:sz w:val="27"/>
          <w:szCs w:val="27"/>
        </w:rPr>
        <w:t xml:space="preserve"> (GVCN không thường xuyên lên lớp đầu giờ: đ/c ....; GVCN đến muộn trong các HĐ tập thể: đ/c....; GVCN chưa sát sao nắm bắt tình hình của lớp: đ/c....)</w:t>
      </w:r>
    </w:p>
    <w:p w:rsidR="004A0912" w:rsidRPr="00D7610D" w:rsidRDefault="00ED1807"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xml:space="preserve">+ Lao động dọn VS: </w:t>
      </w:r>
      <w:r w:rsidR="005A2255" w:rsidRPr="00D7610D">
        <w:rPr>
          <w:rFonts w:ascii="Times New Roman" w:hAnsi="Times New Roman" w:cs="Times New Roman"/>
          <w:sz w:val="27"/>
          <w:szCs w:val="27"/>
        </w:rPr>
        <w:t>Việc phân công, hướng dẫn HS cần khoa học, nghiêm túc (</w:t>
      </w:r>
      <w:r w:rsidRPr="00D7610D">
        <w:rPr>
          <w:rFonts w:ascii="Times New Roman" w:hAnsi="Times New Roman" w:cs="Times New Roman"/>
          <w:sz w:val="27"/>
          <w:szCs w:val="27"/>
        </w:rPr>
        <w:t>HS đến, nhưng giáo viên chủ nhiệm không đến ...</w:t>
      </w:r>
      <w:r w:rsidR="008357CB" w:rsidRPr="00D7610D">
        <w:rPr>
          <w:rFonts w:ascii="Times New Roman" w:hAnsi="Times New Roman" w:cs="Times New Roman"/>
          <w:sz w:val="27"/>
          <w:szCs w:val="27"/>
        </w:rPr>
        <w:t>)</w:t>
      </w:r>
      <w:r w:rsidRPr="00D7610D">
        <w:rPr>
          <w:rFonts w:ascii="Times New Roman" w:hAnsi="Times New Roman" w:cs="Times New Roman"/>
          <w:sz w:val="27"/>
          <w:szCs w:val="27"/>
        </w:rPr>
        <w:t xml:space="preserve">; HS làm việc không hiệu quả nên mất nhiều thời gian (8A2 đi 3 buổi lao động...); làm việc chưa đến nơi đến chốn (6A1....) </w:t>
      </w:r>
    </w:p>
    <w:p w:rsidR="00ED1807" w:rsidRPr="00D7610D" w:rsidRDefault="00415180"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lastRenderedPageBreak/>
        <w:t>- Vấn đề lưu trữ hồ sơ:</w:t>
      </w:r>
      <w:r w:rsidR="00ED1807" w:rsidRPr="00D7610D">
        <w:rPr>
          <w:rFonts w:ascii="Times New Roman" w:hAnsi="Times New Roman" w:cs="Times New Roman"/>
          <w:sz w:val="27"/>
          <w:szCs w:val="27"/>
        </w:rPr>
        <w:t xml:space="preserve"> Các HĐ cần lưu hồ sơ </w:t>
      </w:r>
      <w:r w:rsidR="009D4C8B" w:rsidRPr="00D7610D">
        <w:rPr>
          <w:rFonts w:ascii="Times New Roman" w:hAnsi="Times New Roman" w:cs="Times New Roman"/>
          <w:sz w:val="27"/>
          <w:szCs w:val="27"/>
        </w:rPr>
        <w:t>đầy đủ.</w:t>
      </w:r>
    </w:p>
    <w:p w:rsidR="00E863DF" w:rsidRPr="00E42CDE" w:rsidRDefault="003F0F98" w:rsidP="00D7610D">
      <w:pPr>
        <w:spacing w:after="120" w:line="264" w:lineRule="auto"/>
        <w:ind w:firstLine="567"/>
        <w:jc w:val="both"/>
        <w:rPr>
          <w:rFonts w:ascii="Times New Roman" w:hAnsi="Times New Roman" w:cs="Times New Roman"/>
          <w:b/>
          <w:color w:val="000000"/>
          <w:sz w:val="27"/>
          <w:szCs w:val="27"/>
        </w:rPr>
      </w:pPr>
      <w:r w:rsidRPr="00E42CDE">
        <w:rPr>
          <w:rFonts w:ascii="Times New Roman" w:hAnsi="Times New Roman" w:cs="Times New Roman"/>
          <w:b/>
          <w:color w:val="000000"/>
          <w:sz w:val="27"/>
          <w:szCs w:val="27"/>
        </w:rPr>
        <w:t xml:space="preserve">II. </w:t>
      </w:r>
      <w:r w:rsidR="00E42CDE">
        <w:rPr>
          <w:rFonts w:ascii="Times New Roman" w:hAnsi="Times New Roman" w:cs="Times New Roman"/>
          <w:b/>
          <w:color w:val="000000"/>
          <w:sz w:val="27"/>
          <w:szCs w:val="27"/>
        </w:rPr>
        <w:t>Kế hoạch công tác</w:t>
      </w:r>
      <w:r w:rsidRPr="00E42CDE">
        <w:rPr>
          <w:rFonts w:ascii="Times New Roman" w:hAnsi="Times New Roman" w:cs="Times New Roman"/>
          <w:b/>
          <w:color w:val="000000"/>
          <w:sz w:val="27"/>
          <w:szCs w:val="27"/>
        </w:rPr>
        <w:t xml:space="preserve"> tháng 9/2018</w:t>
      </w:r>
    </w:p>
    <w:p w:rsidR="00182D2A" w:rsidRPr="00D7610D" w:rsidRDefault="003F0F98" w:rsidP="00D7610D">
      <w:pPr>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pacing w:val="-6"/>
          <w:sz w:val="27"/>
          <w:szCs w:val="27"/>
          <w:lang w:val="it-IT"/>
        </w:rPr>
        <w:t>1. Tổ chức Lễ khai giảng vào ngày 05/9/2018 theo đúng quy đị</w:t>
      </w:r>
      <w:r w:rsidR="002E2B6A">
        <w:rPr>
          <w:rFonts w:ascii="Times New Roman" w:hAnsi="Times New Roman" w:cs="Times New Roman"/>
          <w:spacing w:val="-6"/>
          <w:sz w:val="27"/>
          <w:szCs w:val="27"/>
          <w:lang w:val="it-IT"/>
        </w:rPr>
        <w:t xml:space="preserve">nh, </w:t>
      </w:r>
      <w:r w:rsidR="00182D2A" w:rsidRPr="00D7610D">
        <w:rPr>
          <w:rFonts w:ascii="Times New Roman" w:hAnsi="Times New Roman" w:cs="Times New Roman"/>
          <w:color w:val="000000"/>
          <w:sz w:val="27"/>
          <w:szCs w:val="27"/>
        </w:rPr>
        <w:t xml:space="preserve">báo cáo tình hình Khai giảng về Phòng Giáo dục và Đào tạo </w:t>
      </w:r>
      <w:r w:rsidR="00182D2A" w:rsidRPr="00D7610D">
        <w:rPr>
          <w:rFonts w:ascii="Times New Roman" w:hAnsi="Times New Roman" w:cs="Times New Roman"/>
          <w:sz w:val="27"/>
          <w:szCs w:val="27"/>
        </w:rPr>
        <w:t>trướ</w:t>
      </w:r>
      <w:r w:rsidR="002E2B6A">
        <w:rPr>
          <w:rFonts w:ascii="Times New Roman" w:hAnsi="Times New Roman" w:cs="Times New Roman"/>
          <w:sz w:val="27"/>
          <w:szCs w:val="27"/>
        </w:rPr>
        <w:t>c 10h00' ngày 06/9/2018.</w:t>
      </w:r>
    </w:p>
    <w:p w:rsidR="00390981" w:rsidRPr="00D7610D" w:rsidRDefault="00390981"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z w:val="27"/>
          <w:szCs w:val="27"/>
        </w:rPr>
        <w:t xml:space="preserve">2. Thực hiện giảng dạy theo phân phối chương trình tuần 3-6. </w:t>
      </w:r>
      <w:r w:rsidR="00343129" w:rsidRPr="00D7610D">
        <w:rPr>
          <w:rFonts w:ascii="Times New Roman" w:hAnsi="Times New Roman" w:cs="Times New Roman"/>
          <w:sz w:val="27"/>
          <w:szCs w:val="27"/>
        </w:rPr>
        <w:t>GV được phân công</w:t>
      </w:r>
      <w:r w:rsidR="002E2B6A">
        <w:rPr>
          <w:rFonts w:ascii="Times New Roman" w:hAnsi="Times New Roman" w:cs="Times New Roman"/>
          <w:sz w:val="27"/>
          <w:szCs w:val="27"/>
        </w:rPr>
        <w:t xml:space="preserve"> hoàn thành việc</w:t>
      </w:r>
      <w:r w:rsidR="00343129" w:rsidRPr="00D7610D">
        <w:rPr>
          <w:rFonts w:ascii="Times New Roman" w:hAnsi="Times New Roman" w:cs="Times New Roman"/>
          <w:sz w:val="27"/>
          <w:szCs w:val="27"/>
        </w:rPr>
        <w:t xml:space="preserve"> xây dựng kế hoạch và t</w:t>
      </w:r>
      <w:r w:rsidR="004141AB" w:rsidRPr="00D7610D">
        <w:rPr>
          <w:rFonts w:ascii="Times New Roman" w:hAnsi="Times New Roman" w:cs="Times New Roman"/>
          <w:sz w:val="27"/>
          <w:szCs w:val="27"/>
        </w:rPr>
        <w:t>iến hành ôn luyện đội tuyển học sinh giỏi các môn văn hóa lớp 9 (2 buổi/môn/tuần)</w:t>
      </w:r>
    </w:p>
    <w:p w:rsidR="003F0F98" w:rsidRPr="00D7610D" w:rsidRDefault="00343129"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3</w:t>
      </w:r>
      <w:r w:rsidR="003F0F98" w:rsidRPr="00D7610D">
        <w:rPr>
          <w:rFonts w:ascii="Times New Roman" w:hAnsi="Times New Roman" w:cs="Times New Roman"/>
          <w:spacing w:val="-6"/>
          <w:sz w:val="27"/>
          <w:szCs w:val="27"/>
          <w:lang w:val="it-IT"/>
        </w:rPr>
        <w:t>. Tiếp tục tham gia các lớp tập huấn, bồi dưỡng chuyên môn do cấp trên tổ chức</w:t>
      </w:r>
      <w:r w:rsidR="00D31D26" w:rsidRPr="00D7610D">
        <w:rPr>
          <w:rFonts w:ascii="Times New Roman" w:hAnsi="Times New Roman" w:cs="Times New Roman"/>
          <w:spacing w:val="-6"/>
          <w:sz w:val="27"/>
          <w:szCs w:val="27"/>
          <w:lang w:val="it-IT"/>
        </w:rPr>
        <w:t xml:space="preserve">; </w:t>
      </w:r>
      <w:r w:rsidR="003F0F98" w:rsidRPr="00D7610D">
        <w:rPr>
          <w:rFonts w:ascii="Times New Roman" w:hAnsi="Times New Roman" w:cs="Times New Roman"/>
          <w:spacing w:val="-6"/>
          <w:sz w:val="27"/>
          <w:szCs w:val="27"/>
          <w:lang w:val="it-IT"/>
        </w:rPr>
        <w:t>cập nhật dữ liệu phổ cập giáo dục – xóa mù chữ</w:t>
      </w:r>
      <w:r w:rsidR="00182D2A" w:rsidRPr="00D7610D">
        <w:rPr>
          <w:rFonts w:ascii="Times New Roman" w:hAnsi="Times New Roman" w:cs="Times New Roman"/>
          <w:spacing w:val="-6"/>
          <w:sz w:val="27"/>
          <w:szCs w:val="27"/>
          <w:lang w:val="it-IT"/>
        </w:rPr>
        <w:t xml:space="preserve">; cập nhật đủ thông tin về giáo viên, học sinh; hoàn thiện dữ liệu SMAS đầu năm học 2018-2019 trên phần mềm quản lý trường học trực tuyến tại địa chỉ </w:t>
      </w:r>
      <w:r w:rsidR="00182D2A" w:rsidRPr="00D7610D">
        <w:rPr>
          <w:rStyle w:val="Vnbnnidung"/>
          <w:rFonts w:ascii="Times New Roman" w:eastAsiaTheme="minorHAnsi" w:hAnsi="Times New Roman" w:cs="Times New Roman"/>
          <w:i/>
          <w:spacing w:val="-6"/>
          <w:sz w:val="27"/>
          <w:szCs w:val="27"/>
          <w:lang w:eastAsia="en-GB"/>
        </w:rPr>
        <w:t>http://qlth.quangninh.edu.vn</w:t>
      </w:r>
      <w:r w:rsidR="00182D2A" w:rsidRPr="00D7610D">
        <w:rPr>
          <w:rFonts w:ascii="Times New Roman" w:hAnsi="Times New Roman" w:cs="Times New Roman"/>
          <w:spacing w:val="-6"/>
          <w:sz w:val="27"/>
          <w:szCs w:val="27"/>
          <w:lang w:val="it-IT"/>
        </w:rPr>
        <w:t xml:space="preserve"> theo quy định của Sở GD&amp;ĐT.</w:t>
      </w:r>
    </w:p>
    <w:p w:rsidR="003F0F98" w:rsidRPr="00D7610D" w:rsidRDefault="00343129"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4</w:t>
      </w:r>
      <w:r w:rsidR="003F0F98" w:rsidRPr="00D7610D">
        <w:rPr>
          <w:rFonts w:ascii="Times New Roman" w:hAnsi="Times New Roman" w:cs="Times New Roman"/>
          <w:spacing w:val="-6"/>
          <w:sz w:val="27"/>
          <w:szCs w:val="27"/>
          <w:lang w:val="it-IT"/>
        </w:rPr>
        <w:t xml:space="preserve">. Tổ chức </w:t>
      </w:r>
      <w:r w:rsidR="00180782" w:rsidRPr="00D7610D">
        <w:rPr>
          <w:rFonts w:ascii="Times New Roman" w:hAnsi="Times New Roman" w:cs="Times New Roman"/>
          <w:spacing w:val="-6"/>
          <w:sz w:val="27"/>
          <w:szCs w:val="27"/>
          <w:lang w:val="it-IT"/>
        </w:rPr>
        <w:t>Hội nghị phụ huynh học sinh trường</w:t>
      </w:r>
      <w:r w:rsidR="00B3732D" w:rsidRPr="00D7610D">
        <w:rPr>
          <w:rFonts w:ascii="Times New Roman" w:hAnsi="Times New Roman" w:cs="Times New Roman"/>
          <w:spacing w:val="-6"/>
          <w:sz w:val="27"/>
          <w:szCs w:val="27"/>
          <w:lang w:val="it-IT"/>
        </w:rPr>
        <w:t xml:space="preserve"> đầu năm; </w:t>
      </w:r>
      <w:r w:rsidR="003F0F98" w:rsidRPr="00D7610D">
        <w:rPr>
          <w:rFonts w:ascii="Times New Roman" w:hAnsi="Times New Roman" w:cs="Times New Roman"/>
          <w:spacing w:val="-6"/>
          <w:sz w:val="27"/>
          <w:szCs w:val="27"/>
          <w:lang w:val="it-IT"/>
        </w:rPr>
        <w:t>Hội nghị cán bộ, viên chức, lao động năm họ</w:t>
      </w:r>
      <w:r w:rsidR="00B3732D" w:rsidRPr="00D7610D">
        <w:rPr>
          <w:rFonts w:ascii="Times New Roman" w:hAnsi="Times New Roman" w:cs="Times New Roman"/>
          <w:spacing w:val="-6"/>
          <w:sz w:val="27"/>
          <w:szCs w:val="27"/>
          <w:lang w:val="it-IT"/>
        </w:rPr>
        <w:t>c;</w:t>
      </w:r>
      <w:r w:rsidR="003F0F98" w:rsidRPr="00D7610D">
        <w:rPr>
          <w:rFonts w:ascii="Times New Roman" w:hAnsi="Times New Roman" w:cs="Times New Roman"/>
          <w:spacing w:val="-6"/>
          <w:sz w:val="27"/>
          <w:szCs w:val="27"/>
          <w:lang w:val="it-IT"/>
        </w:rPr>
        <w:t xml:space="preserve"> Phát động phong trào thi đua "dạy tốt - học tốt"</w:t>
      </w:r>
      <w:r w:rsidR="00182D2A" w:rsidRPr="00D7610D">
        <w:rPr>
          <w:rFonts w:ascii="Times New Roman" w:hAnsi="Times New Roman" w:cs="Times New Roman"/>
          <w:spacing w:val="-6"/>
          <w:sz w:val="27"/>
          <w:szCs w:val="27"/>
          <w:lang w:val="it-IT"/>
        </w:rPr>
        <w:t xml:space="preserve"> trong CB, GV, HS ..</w:t>
      </w:r>
      <w:r w:rsidR="003F0F98" w:rsidRPr="00D7610D">
        <w:rPr>
          <w:rFonts w:ascii="Times New Roman" w:hAnsi="Times New Roman" w:cs="Times New Roman"/>
          <w:spacing w:val="-6"/>
          <w:sz w:val="27"/>
          <w:szCs w:val="27"/>
          <w:lang w:val="it-IT"/>
        </w:rPr>
        <w:t>.</w:t>
      </w:r>
    </w:p>
    <w:p w:rsidR="003F0F98" w:rsidRPr="00D7610D" w:rsidRDefault="00343129"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5</w:t>
      </w:r>
      <w:r w:rsidR="003F0F98" w:rsidRPr="00D7610D">
        <w:rPr>
          <w:rFonts w:ascii="Times New Roman" w:hAnsi="Times New Roman" w:cs="Times New Roman"/>
          <w:spacing w:val="-6"/>
          <w:sz w:val="27"/>
          <w:szCs w:val="27"/>
          <w:lang w:val="it-IT"/>
        </w:rPr>
        <w:t>. Xét nâng lương sớm, nâng lương thường xuyên và phụ cấp thâm niên lần đầu quý III năm 2018 cho cán bộ, giáo viên, nhân viên</w:t>
      </w:r>
      <w:r w:rsidR="00193E49" w:rsidRPr="00D7610D">
        <w:rPr>
          <w:rFonts w:ascii="Times New Roman" w:hAnsi="Times New Roman" w:cs="Times New Roman"/>
          <w:spacing w:val="-6"/>
          <w:sz w:val="27"/>
          <w:szCs w:val="27"/>
          <w:lang w:val="it-IT"/>
        </w:rPr>
        <w:t xml:space="preserve"> nhà trường theo quy định</w:t>
      </w:r>
      <w:r w:rsidR="003F0F98" w:rsidRPr="00D7610D">
        <w:rPr>
          <w:rFonts w:ascii="Times New Roman" w:hAnsi="Times New Roman" w:cs="Times New Roman"/>
          <w:spacing w:val="-6"/>
          <w:sz w:val="27"/>
          <w:szCs w:val="27"/>
          <w:lang w:val="it-IT"/>
        </w:rPr>
        <w:t xml:space="preserve">. </w:t>
      </w:r>
    </w:p>
    <w:p w:rsidR="00182D2A" w:rsidRPr="00D7610D" w:rsidRDefault="00193E49"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6</w:t>
      </w:r>
      <w:r w:rsidR="003F0F98" w:rsidRPr="00D7610D">
        <w:rPr>
          <w:rFonts w:ascii="Times New Roman" w:hAnsi="Times New Roman" w:cs="Times New Roman"/>
          <w:spacing w:val="-6"/>
          <w:sz w:val="27"/>
          <w:szCs w:val="27"/>
          <w:lang w:val="it-IT"/>
        </w:rPr>
        <w:t>. Triển khai hướng dẫn công tác thi đua; công tác kiểm tra</w:t>
      </w:r>
      <w:r w:rsidR="00182D2A" w:rsidRPr="00D7610D">
        <w:rPr>
          <w:rFonts w:ascii="Times New Roman" w:hAnsi="Times New Roman" w:cs="Times New Roman"/>
          <w:spacing w:val="-6"/>
          <w:sz w:val="27"/>
          <w:szCs w:val="27"/>
          <w:lang w:val="it-IT"/>
        </w:rPr>
        <w:t xml:space="preserve"> của PGD đối với nhà trường ....</w:t>
      </w:r>
      <w:r w:rsidR="003F0F98" w:rsidRPr="00D7610D">
        <w:rPr>
          <w:rFonts w:ascii="Times New Roman" w:hAnsi="Times New Roman" w:cs="Times New Roman"/>
          <w:spacing w:val="-6"/>
          <w:sz w:val="27"/>
          <w:szCs w:val="27"/>
          <w:lang w:val="it-IT"/>
        </w:rPr>
        <w:t xml:space="preserve">; </w:t>
      </w:r>
      <w:r w:rsidR="00182D2A" w:rsidRPr="00D7610D">
        <w:rPr>
          <w:rFonts w:ascii="Times New Roman" w:hAnsi="Times New Roman" w:cs="Times New Roman"/>
          <w:spacing w:val="-6"/>
          <w:sz w:val="27"/>
          <w:szCs w:val="27"/>
          <w:lang w:val="it-IT"/>
        </w:rPr>
        <w:t xml:space="preserve">triển khai </w:t>
      </w:r>
      <w:r w:rsidR="003F0F98" w:rsidRPr="00D7610D">
        <w:rPr>
          <w:rFonts w:ascii="Times New Roman" w:hAnsi="Times New Roman" w:cs="Times New Roman"/>
          <w:spacing w:val="-6"/>
          <w:sz w:val="27"/>
          <w:szCs w:val="27"/>
          <w:lang w:val="it-IT"/>
        </w:rPr>
        <w:t xml:space="preserve">công tác BHYT học sinh năm học 2018-2019 theo hướng dẫn của Bảo hiểm xã hội Thành phố tại công văn số 544/CV-BHXH ngày 22/8/2018 </w:t>
      </w:r>
      <w:r w:rsidR="003F0F98" w:rsidRPr="00D7610D">
        <w:rPr>
          <w:rFonts w:ascii="Times New Roman" w:hAnsi="Times New Roman" w:cs="Times New Roman"/>
          <w:i/>
          <w:spacing w:val="-6"/>
          <w:sz w:val="27"/>
          <w:szCs w:val="27"/>
          <w:lang w:val="it-IT"/>
        </w:rPr>
        <w:t>(đặc biệt lưu ý với đối tượng học sinh tham gia thuộc hộ gia đình).</w:t>
      </w:r>
      <w:r w:rsidR="003F0F98" w:rsidRPr="00D7610D">
        <w:rPr>
          <w:rFonts w:ascii="Times New Roman" w:hAnsi="Times New Roman" w:cs="Times New Roman"/>
          <w:spacing w:val="-6"/>
          <w:sz w:val="27"/>
          <w:szCs w:val="27"/>
          <w:lang w:val="it-IT"/>
        </w:rPr>
        <w:t xml:space="preserve"> </w:t>
      </w:r>
    </w:p>
    <w:p w:rsidR="003F0F98" w:rsidRPr="00D7610D" w:rsidRDefault="00193E49"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7</w:t>
      </w:r>
      <w:r w:rsidR="00182D2A" w:rsidRPr="00D7610D">
        <w:rPr>
          <w:rFonts w:ascii="Times New Roman" w:hAnsi="Times New Roman" w:cs="Times New Roman"/>
          <w:spacing w:val="-6"/>
          <w:sz w:val="27"/>
          <w:szCs w:val="27"/>
          <w:lang w:val="it-IT"/>
        </w:rPr>
        <w:t xml:space="preserve">. </w:t>
      </w:r>
      <w:r w:rsidR="003F0F98" w:rsidRPr="00D7610D">
        <w:rPr>
          <w:rFonts w:ascii="Times New Roman" w:hAnsi="Times New Roman" w:cs="Times New Roman"/>
          <w:spacing w:val="-6"/>
          <w:sz w:val="27"/>
          <w:szCs w:val="27"/>
          <w:lang w:val="it-IT"/>
        </w:rPr>
        <w:t>Triển khai cuộc thi viết "sáng kiến về cải cách hành chính tỉnh Quảng Ninh năm 2018” trong các trường học trên địa bàn (gửi bài dự thi về Phòng GD&amp;ĐT trướ</w:t>
      </w:r>
      <w:r w:rsidR="00182D2A" w:rsidRPr="00D7610D">
        <w:rPr>
          <w:rFonts w:ascii="Times New Roman" w:hAnsi="Times New Roman" w:cs="Times New Roman"/>
          <w:spacing w:val="-6"/>
          <w:sz w:val="27"/>
          <w:szCs w:val="27"/>
          <w:lang w:val="it-IT"/>
        </w:rPr>
        <w:t>c ngày 15/9/2018 – Phân công tổ xã hội</w:t>
      </w:r>
      <w:r w:rsidR="005D2112" w:rsidRPr="00D7610D">
        <w:rPr>
          <w:rFonts w:ascii="Times New Roman" w:hAnsi="Times New Roman" w:cs="Times New Roman"/>
          <w:spacing w:val="-6"/>
          <w:sz w:val="27"/>
          <w:szCs w:val="27"/>
          <w:lang w:val="it-IT"/>
        </w:rPr>
        <w:t xml:space="preserve"> 01 bài tiêu biểu</w:t>
      </w:r>
      <w:r w:rsidR="00182D2A" w:rsidRPr="00D7610D">
        <w:rPr>
          <w:rFonts w:ascii="Times New Roman" w:hAnsi="Times New Roman" w:cs="Times New Roman"/>
          <w:spacing w:val="-6"/>
          <w:sz w:val="27"/>
          <w:szCs w:val="27"/>
          <w:lang w:val="it-IT"/>
        </w:rPr>
        <w:t>)</w:t>
      </w:r>
      <w:r w:rsidR="003F0F98" w:rsidRPr="00D7610D">
        <w:rPr>
          <w:rFonts w:ascii="Times New Roman" w:hAnsi="Times New Roman" w:cs="Times New Roman"/>
          <w:spacing w:val="-6"/>
          <w:sz w:val="27"/>
          <w:szCs w:val="27"/>
          <w:lang w:val="it-IT"/>
        </w:rPr>
        <w:t>.</w:t>
      </w:r>
    </w:p>
    <w:p w:rsidR="00182D2A" w:rsidRPr="00D7610D" w:rsidRDefault="00182D2A"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xml:space="preserve">- Thời gian từ 20/8/2018 đến 20/9/2018. </w:t>
      </w:r>
    </w:p>
    <w:p w:rsidR="00182D2A" w:rsidRPr="00D7610D" w:rsidRDefault="00182D2A"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xml:space="preserve">- Thời gian nhận bài dự thi: 10/9/2018 - 20/9/2018. </w:t>
      </w:r>
    </w:p>
    <w:p w:rsidR="00182D2A" w:rsidRPr="00D7610D" w:rsidRDefault="00182D2A"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xml:space="preserve">- Thời gian thẩm định bài dự thi: 21/9/2018 - 25/9/2018. </w:t>
      </w:r>
    </w:p>
    <w:p w:rsidR="00182D2A" w:rsidRPr="00D7610D" w:rsidRDefault="00182D2A" w:rsidP="00D7610D">
      <w:pPr>
        <w:spacing w:after="120" w:line="264" w:lineRule="auto"/>
        <w:ind w:firstLine="567"/>
        <w:jc w:val="both"/>
        <w:rPr>
          <w:rFonts w:ascii="Times New Roman" w:hAnsi="Times New Roman" w:cs="Times New Roman"/>
          <w:spacing w:val="-6"/>
          <w:sz w:val="27"/>
          <w:szCs w:val="27"/>
          <w:lang w:val="pt-BR"/>
        </w:rPr>
      </w:pPr>
      <w:r w:rsidRPr="00D7610D">
        <w:rPr>
          <w:rFonts w:ascii="Times New Roman" w:hAnsi="Times New Roman" w:cs="Times New Roman"/>
          <w:spacing w:val="-6"/>
          <w:sz w:val="27"/>
          <w:szCs w:val="27"/>
          <w:lang w:val="pt-BR"/>
        </w:rPr>
        <w:t>- Thời gian trao giải: 05/10/2018</w:t>
      </w:r>
    </w:p>
    <w:p w:rsidR="003F0F98" w:rsidRPr="00D7610D" w:rsidRDefault="00193E49"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pt-BR"/>
        </w:rPr>
        <w:t>8</w:t>
      </w:r>
      <w:r w:rsidR="003F0F98" w:rsidRPr="00D7610D">
        <w:rPr>
          <w:rFonts w:ascii="Times New Roman" w:hAnsi="Times New Roman" w:cs="Times New Roman"/>
          <w:spacing w:val="-6"/>
          <w:sz w:val="27"/>
          <w:szCs w:val="27"/>
          <w:lang w:val="it-IT"/>
        </w:rPr>
        <w:t>. Tiến hành kiểm tra nền nếp dạy</w:t>
      </w:r>
      <w:r w:rsidR="00B54534" w:rsidRPr="00D7610D">
        <w:rPr>
          <w:rFonts w:ascii="Times New Roman" w:hAnsi="Times New Roman" w:cs="Times New Roman"/>
          <w:spacing w:val="-6"/>
          <w:sz w:val="27"/>
          <w:szCs w:val="27"/>
          <w:lang w:val="it-IT"/>
        </w:rPr>
        <w:t xml:space="preserve"> </w:t>
      </w:r>
      <w:r w:rsidR="003F0F98" w:rsidRPr="00D7610D">
        <w:rPr>
          <w:rFonts w:ascii="Times New Roman" w:hAnsi="Times New Roman" w:cs="Times New Roman"/>
          <w:spacing w:val="-6"/>
          <w:sz w:val="27"/>
          <w:szCs w:val="27"/>
          <w:lang w:val="it-IT"/>
        </w:rPr>
        <w:t>-</w:t>
      </w:r>
      <w:r w:rsidR="00B54534" w:rsidRPr="00D7610D">
        <w:rPr>
          <w:rFonts w:ascii="Times New Roman" w:hAnsi="Times New Roman" w:cs="Times New Roman"/>
          <w:spacing w:val="-6"/>
          <w:sz w:val="27"/>
          <w:szCs w:val="27"/>
          <w:lang w:val="it-IT"/>
        </w:rPr>
        <w:t xml:space="preserve"> </w:t>
      </w:r>
      <w:r w:rsidR="003F0F98" w:rsidRPr="00D7610D">
        <w:rPr>
          <w:rFonts w:ascii="Times New Roman" w:hAnsi="Times New Roman" w:cs="Times New Roman"/>
          <w:spacing w:val="-6"/>
          <w:sz w:val="27"/>
          <w:szCs w:val="27"/>
          <w:lang w:val="it-IT"/>
        </w:rPr>
        <w:t>học</w:t>
      </w:r>
      <w:r w:rsidR="00B54534" w:rsidRPr="00D7610D">
        <w:rPr>
          <w:rFonts w:ascii="Times New Roman" w:hAnsi="Times New Roman" w:cs="Times New Roman"/>
          <w:spacing w:val="-6"/>
          <w:sz w:val="27"/>
          <w:szCs w:val="27"/>
          <w:lang w:val="it-IT"/>
        </w:rPr>
        <w:t>, kiểm tra</w:t>
      </w:r>
      <w:r w:rsidR="00717731" w:rsidRPr="00D7610D">
        <w:rPr>
          <w:rFonts w:ascii="Times New Roman" w:hAnsi="Times New Roman" w:cs="Times New Roman"/>
          <w:spacing w:val="-6"/>
          <w:sz w:val="27"/>
          <w:szCs w:val="27"/>
          <w:lang w:val="it-IT"/>
        </w:rPr>
        <w:t xml:space="preserve"> các loại hồ sơ đầu năm của GV</w:t>
      </w:r>
      <w:r w:rsidR="00B54534" w:rsidRPr="00D7610D">
        <w:rPr>
          <w:rFonts w:ascii="Times New Roman" w:hAnsi="Times New Roman" w:cs="Times New Roman"/>
          <w:spacing w:val="-6"/>
          <w:sz w:val="27"/>
          <w:szCs w:val="27"/>
          <w:lang w:val="it-IT"/>
        </w:rPr>
        <w:t>; triển khai công tác kiểm tra nội bộ năm họ</w:t>
      </w:r>
      <w:r w:rsidRPr="00D7610D">
        <w:rPr>
          <w:rFonts w:ascii="Times New Roman" w:hAnsi="Times New Roman" w:cs="Times New Roman"/>
          <w:spacing w:val="-6"/>
          <w:sz w:val="27"/>
          <w:szCs w:val="27"/>
          <w:lang w:val="it-IT"/>
        </w:rPr>
        <w:t>c</w:t>
      </w:r>
      <w:r w:rsidR="00182D2A" w:rsidRPr="00D7610D">
        <w:rPr>
          <w:rFonts w:ascii="Times New Roman" w:hAnsi="Times New Roman" w:cs="Times New Roman"/>
          <w:spacing w:val="-6"/>
          <w:sz w:val="27"/>
          <w:szCs w:val="27"/>
          <w:lang w:val="it-IT"/>
        </w:rPr>
        <w:t>. T</w:t>
      </w:r>
      <w:r w:rsidR="003F0F98" w:rsidRPr="00D7610D">
        <w:rPr>
          <w:rFonts w:ascii="Times New Roman" w:hAnsi="Times New Roman" w:cs="Times New Roman"/>
          <w:spacing w:val="-6"/>
          <w:sz w:val="27"/>
          <w:szCs w:val="27"/>
          <w:lang w:val="it-IT"/>
        </w:rPr>
        <w:t>hực hiện công khai các nội quy, quy chế, các khoản thu trong nhà trường (tổ chức lấy ý kiến sửa đổi, bổ sung</w:t>
      </w:r>
      <w:r w:rsidR="00B54534" w:rsidRPr="00D7610D">
        <w:rPr>
          <w:rFonts w:ascii="Times New Roman" w:hAnsi="Times New Roman" w:cs="Times New Roman"/>
          <w:spacing w:val="-6"/>
          <w:sz w:val="27"/>
          <w:szCs w:val="27"/>
          <w:lang w:val="it-IT"/>
        </w:rPr>
        <w:t xml:space="preserve"> theo đúng quy định</w:t>
      </w:r>
      <w:r w:rsidR="003F0F98" w:rsidRPr="00D7610D">
        <w:rPr>
          <w:rFonts w:ascii="Times New Roman" w:hAnsi="Times New Roman" w:cs="Times New Roman"/>
          <w:spacing w:val="-6"/>
          <w:sz w:val="27"/>
          <w:szCs w:val="27"/>
          <w:lang w:val="it-IT"/>
        </w:rPr>
        <w:t xml:space="preserve">). </w:t>
      </w:r>
    </w:p>
    <w:p w:rsidR="003F0F98" w:rsidRPr="00D7610D" w:rsidRDefault="00182D2A"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pt-BR"/>
        </w:rPr>
        <w:t>9</w:t>
      </w:r>
      <w:r w:rsidR="003F0F98" w:rsidRPr="00D7610D">
        <w:rPr>
          <w:rFonts w:ascii="Times New Roman" w:hAnsi="Times New Roman" w:cs="Times New Roman"/>
          <w:spacing w:val="-6"/>
          <w:sz w:val="27"/>
          <w:szCs w:val="27"/>
          <w:lang w:val="pt-BR"/>
        </w:rPr>
        <w:t>. Tăng cường các nội dung</w:t>
      </w:r>
      <w:r w:rsidR="003F0F98" w:rsidRPr="00D7610D">
        <w:rPr>
          <w:rFonts w:ascii="Times New Roman" w:hAnsi="Times New Roman" w:cs="Times New Roman"/>
          <w:spacing w:val="-6"/>
          <w:sz w:val="27"/>
          <w:szCs w:val="27"/>
          <w:lang w:val="it-IT"/>
        </w:rPr>
        <w:t xml:space="preserve"> tuyên truyền về ATGT, đảm bảo an ninh trật tự trường học, phòng chống đuối nước, vệ sinh ATTP, </w:t>
      </w:r>
      <w:r w:rsidR="003F0F98" w:rsidRPr="00D7610D">
        <w:rPr>
          <w:rFonts w:ascii="Times New Roman" w:hAnsi="Times New Roman" w:cs="Times New Roman"/>
          <w:spacing w:val="-6"/>
          <w:sz w:val="27"/>
          <w:szCs w:val="27"/>
          <w:lang w:val="pt-BR"/>
        </w:rPr>
        <w:t xml:space="preserve">vệ sinh cá </w:t>
      </w:r>
      <w:r w:rsidR="003F0F98" w:rsidRPr="00D7610D">
        <w:rPr>
          <w:rFonts w:ascii="Times New Roman" w:hAnsi="Times New Roman" w:cs="Times New Roman"/>
          <w:spacing w:val="-6"/>
          <w:sz w:val="27"/>
          <w:szCs w:val="27"/>
          <w:lang w:val="it-IT"/>
        </w:rPr>
        <w:t xml:space="preserve">nhân, vệ sinh môi trường, phòng chống dịch bệnh sốt xuất huyết, đảm bảo cơ sở vật chất, phòng cháy - chữa cháy. </w:t>
      </w:r>
    </w:p>
    <w:p w:rsidR="003F0F98" w:rsidRPr="00D7610D" w:rsidRDefault="00182D2A"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10</w:t>
      </w:r>
      <w:r w:rsidR="003F0F98" w:rsidRPr="00D7610D">
        <w:rPr>
          <w:rFonts w:ascii="Times New Roman" w:hAnsi="Times New Roman" w:cs="Times New Roman"/>
          <w:spacing w:val="-6"/>
          <w:sz w:val="27"/>
          <w:szCs w:val="27"/>
          <w:lang w:val="it-IT"/>
        </w:rPr>
        <w:t xml:space="preserve">. </w:t>
      </w:r>
      <w:r w:rsidRPr="00D7610D">
        <w:rPr>
          <w:rFonts w:ascii="Times New Roman" w:hAnsi="Times New Roman" w:cs="Times New Roman"/>
          <w:spacing w:val="-6"/>
          <w:sz w:val="27"/>
          <w:szCs w:val="27"/>
          <w:lang w:val="it-IT"/>
        </w:rPr>
        <w:t>T</w:t>
      </w:r>
      <w:r w:rsidR="003F0F98" w:rsidRPr="00D7610D">
        <w:rPr>
          <w:rFonts w:ascii="Times New Roman" w:hAnsi="Times New Roman" w:cs="Times New Roman"/>
          <w:spacing w:val="-6"/>
          <w:sz w:val="27"/>
          <w:szCs w:val="27"/>
          <w:lang w:val="it-IT"/>
        </w:rPr>
        <w:t>riển khai đặt mua báo Giáo dục &amp; Thời đại nhằm giúp cho giáo viên, học sinh có kênh thông tin chính thức, kịp thời nắm bắt những chủ trương, chính sách đổi mới trong giáo dục và đào tạo (bắt đầu từ ngày 01/10/2018).</w:t>
      </w:r>
    </w:p>
    <w:p w:rsidR="006152B0" w:rsidRPr="00D7610D" w:rsidRDefault="006152B0"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lastRenderedPageBreak/>
        <w:t>* Một số nội dung cần lưu ý:</w:t>
      </w:r>
    </w:p>
    <w:p w:rsidR="00180782" w:rsidRPr="00D7610D" w:rsidRDefault="00180782"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(1) Thực hiện nghiêm túc các khoản thu</w:t>
      </w:r>
      <w:r w:rsidR="00B3732D" w:rsidRPr="00D7610D">
        <w:rPr>
          <w:rFonts w:ascii="Times New Roman" w:hAnsi="Times New Roman" w:cs="Times New Roman"/>
          <w:spacing w:val="-6"/>
          <w:sz w:val="27"/>
          <w:szCs w:val="27"/>
          <w:lang w:val="it-IT"/>
        </w:rPr>
        <w:t>:</w:t>
      </w:r>
    </w:p>
    <w:p w:rsidR="00B3732D" w:rsidRPr="00D7610D" w:rsidRDefault="00B3732D"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 Các khoản thu theo quy đị</w:t>
      </w:r>
      <w:r w:rsidR="00EC52FB" w:rsidRPr="00D7610D">
        <w:rPr>
          <w:rFonts w:ascii="Times New Roman" w:hAnsi="Times New Roman" w:cs="Times New Roman"/>
          <w:spacing w:val="-6"/>
          <w:sz w:val="27"/>
          <w:szCs w:val="27"/>
          <w:lang w:val="it-IT"/>
        </w:rPr>
        <w:t xml:space="preserve">nh.... </w:t>
      </w:r>
    </w:p>
    <w:p w:rsidR="00EC52FB" w:rsidRPr="00D7610D" w:rsidRDefault="00EC52FB"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 Các khoản thu ngoài ngân sách...</w:t>
      </w:r>
    </w:p>
    <w:p w:rsidR="00846F36" w:rsidRPr="00D7610D" w:rsidRDefault="00EC52FB" w:rsidP="00D7610D">
      <w:pPr>
        <w:spacing w:after="120" w:line="264" w:lineRule="auto"/>
        <w:ind w:firstLine="567"/>
        <w:jc w:val="both"/>
        <w:rPr>
          <w:rFonts w:ascii="Times New Roman" w:hAnsi="Times New Roman" w:cs="Times New Roman"/>
          <w:spacing w:val="-6"/>
          <w:sz w:val="27"/>
          <w:szCs w:val="27"/>
          <w:lang w:val="it-IT"/>
        </w:rPr>
      </w:pPr>
      <w:r w:rsidRPr="00D7610D">
        <w:rPr>
          <w:rFonts w:ascii="Times New Roman" w:hAnsi="Times New Roman" w:cs="Times New Roman"/>
          <w:spacing w:val="-6"/>
          <w:sz w:val="27"/>
          <w:szCs w:val="27"/>
          <w:lang w:val="it-IT"/>
        </w:rPr>
        <w:t>- Thu quỹ Đội:</w:t>
      </w:r>
      <w:r w:rsidR="000C425A" w:rsidRPr="00D7610D">
        <w:rPr>
          <w:rFonts w:ascii="Times New Roman" w:hAnsi="Times New Roman" w:cs="Times New Roman"/>
          <w:sz w:val="27"/>
          <w:szCs w:val="27"/>
        </w:rPr>
        <w:t xml:space="preserve"> CV số 10-CTPH/TĐTN-PGD&amp;ĐT ngày 27/8/2018</w:t>
      </w:r>
      <w:r w:rsidR="00CB686B" w:rsidRPr="00D7610D">
        <w:rPr>
          <w:rFonts w:ascii="Times New Roman" w:hAnsi="Times New Roman" w:cs="Times New Roman"/>
          <w:sz w:val="27"/>
          <w:szCs w:val="27"/>
        </w:rPr>
        <w:t xml:space="preserve"> về Chương trình phối hợp hoạt động năm học 2018-2019 ...</w:t>
      </w:r>
    </w:p>
    <w:p w:rsidR="00CB686B" w:rsidRPr="00D7610D" w:rsidRDefault="00CB686B"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Quỹ kế hoạch nhỏ thông qua thu gom giấy vụn, vỏ lon, nuôi lợn đất tiết kiệm (Tuyệt đối không thu tiền mặt)</w:t>
      </w:r>
      <w:r w:rsidR="00D70E0E" w:rsidRPr="00D7610D">
        <w:rPr>
          <w:rFonts w:ascii="Times New Roman" w:hAnsi="Times New Roman" w:cs="Times New Roman"/>
          <w:sz w:val="27"/>
          <w:szCs w:val="27"/>
        </w:rPr>
        <w:t>, mức thu 3-5 kg giấy vụn/HS/năm = 9000-15000đ/HS (Không vận động học sinh gia đình khó khăn, HS khuyết tật)</w:t>
      </w:r>
      <w:r w:rsidR="001454E8" w:rsidRPr="00D7610D">
        <w:rPr>
          <w:rFonts w:ascii="Times New Roman" w:hAnsi="Times New Roman" w:cs="Times New Roman"/>
          <w:sz w:val="27"/>
          <w:szCs w:val="27"/>
        </w:rPr>
        <w:t>. Việc thực hiện được triển khai từ đầu năm, tổ chức thu định kì vào các khoảng thời gian nhất định (03 lần/năm học)</w:t>
      </w:r>
      <w:r w:rsidR="00AA16FF" w:rsidRPr="00D7610D">
        <w:rPr>
          <w:rFonts w:ascii="Times New Roman" w:hAnsi="Times New Roman" w:cs="Times New Roman"/>
          <w:sz w:val="27"/>
          <w:szCs w:val="27"/>
        </w:rPr>
        <w:t xml:space="preserve"> -&gt; Trích nộp quỹ KH nhỏ về Hội đồng Đội TP trướ</w:t>
      </w:r>
      <w:r w:rsidR="00F52ECA">
        <w:rPr>
          <w:rFonts w:ascii="Times New Roman" w:hAnsi="Times New Roman" w:cs="Times New Roman"/>
          <w:sz w:val="27"/>
          <w:szCs w:val="27"/>
        </w:rPr>
        <w:t>c 10/5/2019</w:t>
      </w:r>
    </w:p>
    <w:p w:rsidR="001943E5" w:rsidRPr="00D7610D" w:rsidRDefault="00A06D95"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 Vận động ... góp kinh phí xây dựng Quỹ "1000 đồng thắp sáng ước mơ tuổi trẻ Quảng Ninh"</w:t>
      </w:r>
      <w:r w:rsidR="00E30DF6" w:rsidRPr="00D7610D">
        <w:rPr>
          <w:rFonts w:ascii="Times New Roman" w:hAnsi="Times New Roman" w:cs="Times New Roman"/>
          <w:sz w:val="27"/>
          <w:szCs w:val="27"/>
        </w:rPr>
        <w:t xml:space="preserve"> theo hình thức tự nguyện thông qua các đợt vận động tham gia (không thu tiền theo mức quy định)</w:t>
      </w:r>
    </w:p>
    <w:p w:rsidR="006152B0" w:rsidRPr="00D7610D" w:rsidRDefault="00EC52FB" w:rsidP="00D7610D">
      <w:pPr>
        <w:autoSpaceDE w:val="0"/>
        <w:autoSpaceDN w:val="0"/>
        <w:adjustRightInd w:val="0"/>
        <w:spacing w:after="120" w:line="264" w:lineRule="auto"/>
        <w:ind w:firstLine="567"/>
        <w:jc w:val="both"/>
        <w:rPr>
          <w:rFonts w:ascii="Times New Roman" w:hAnsi="Times New Roman" w:cs="Times New Roman"/>
          <w:sz w:val="27"/>
          <w:szCs w:val="27"/>
        </w:rPr>
      </w:pPr>
      <w:r w:rsidRPr="00D7610D">
        <w:rPr>
          <w:rFonts w:ascii="Times New Roman" w:hAnsi="Times New Roman" w:cs="Times New Roman"/>
          <w:sz w:val="27"/>
          <w:szCs w:val="27"/>
        </w:rPr>
        <w:t>(2)</w:t>
      </w:r>
      <w:r w:rsidR="006152B0" w:rsidRPr="00D7610D">
        <w:rPr>
          <w:rFonts w:ascii="Times New Roman" w:hAnsi="Times New Roman" w:cs="Times New Roman"/>
          <w:sz w:val="27"/>
          <w:szCs w:val="27"/>
        </w:rPr>
        <w:t xml:space="preserve"> Hưởng ứng chiến dịch cao điểm ra quân bảo đảm trật tự đô thị, vệ sinh môi trường từ 4/9 - 30/9 (CV 170 của UBND TP)</w:t>
      </w:r>
    </w:p>
    <w:p w:rsidR="001943E5" w:rsidRPr="00D7610D" w:rsidRDefault="00263689" w:rsidP="00D7610D">
      <w:pPr>
        <w:spacing w:after="120" w:line="264" w:lineRule="auto"/>
        <w:ind w:firstLine="567"/>
        <w:jc w:val="both"/>
        <w:rPr>
          <w:rFonts w:ascii="Times New Roman" w:hAnsi="Times New Roman" w:cs="Times New Roman"/>
          <w:spacing w:val="-6"/>
          <w:sz w:val="27"/>
          <w:szCs w:val="27"/>
          <w:lang w:val="ms-MY"/>
        </w:rPr>
      </w:pPr>
      <w:r w:rsidRPr="00D7610D">
        <w:rPr>
          <w:rFonts w:ascii="Times New Roman" w:hAnsi="Times New Roman" w:cs="Times New Roman"/>
          <w:sz w:val="27"/>
          <w:szCs w:val="27"/>
        </w:rPr>
        <w:t>(3) Vấn đề dạy thêm - học thêm</w:t>
      </w:r>
      <w:r w:rsidRPr="00D7610D">
        <w:rPr>
          <w:rFonts w:ascii="Times New Roman" w:hAnsi="Times New Roman" w:cs="Times New Roman"/>
          <w:spacing w:val="-6"/>
          <w:sz w:val="27"/>
          <w:szCs w:val="27"/>
          <w:lang w:val="ms-MY"/>
        </w:rPr>
        <w:t>:</w:t>
      </w:r>
      <w:r w:rsidR="001943E5" w:rsidRPr="00D7610D">
        <w:rPr>
          <w:rFonts w:ascii="Times New Roman" w:hAnsi="Times New Roman" w:cs="Times New Roman"/>
          <w:spacing w:val="-6"/>
          <w:sz w:val="27"/>
          <w:szCs w:val="27"/>
          <w:lang w:val="ms-MY"/>
        </w:rPr>
        <w:t xml:space="preserve"> </w:t>
      </w:r>
      <w:r w:rsidRPr="00D7610D">
        <w:rPr>
          <w:rFonts w:ascii="Times New Roman" w:hAnsi="Times New Roman" w:cs="Times New Roman"/>
          <w:spacing w:val="-6"/>
          <w:sz w:val="27"/>
          <w:szCs w:val="27"/>
          <w:lang w:val="ms-MY"/>
        </w:rPr>
        <w:t>Theo</w:t>
      </w:r>
      <w:r w:rsidR="001943E5" w:rsidRPr="00D7610D">
        <w:rPr>
          <w:rFonts w:ascii="Times New Roman" w:hAnsi="Times New Roman" w:cs="Times New Roman"/>
          <w:spacing w:val="-6"/>
          <w:sz w:val="27"/>
          <w:szCs w:val="27"/>
          <w:lang w:val="ms-MY"/>
        </w:rPr>
        <w:t xml:space="preserve"> Kết luận 216- KL/TU ngày 11/4/2018 của Ban thường vụ Tỉnh ủy về việc tiếp tục chấn chỉnh hoạt động dạy thêm học thêm trên địa bàn tỉnh Quả</w:t>
      </w:r>
      <w:r w:rsidR="00F52ECA">
        <w:rPr>
          <w:rFonts w:ascii="Times New Roman" w:hAnsi="Times New Roman" w:cs="Times New Roman"/>
          <w:spacing w:val="-6"/>
          <w:sz w:val="27"/>
          <w:szCs w:val="27"/>
          <w:lang w:val="ms-MY"/>
        </w:rPr>
        <w:t>ng Ninh</w:t>
      </w:r>
      <w:r w:rsidR="001943E5" w:rsidRPr="00D7610D">
        <w:rPr>
          <w:rFonts w:ascii="Times New Roman" w:hAnsi="Times New Roman" w:cs="Times New Roman"/>
          <w:spacing w:val="-6"/>
          <w:sz w:val="27"/>
          <w:szCs w:val="27"/>
          <w:lang w:val="ms-MY"/>
        </w:rPr>
        <w:t xml:space="preserve"> </w:t>
      </w:r>
    </w:p>
    <w:p w:rsidR="006152B0" w:rsidRDefault="00263689" w:rsidP="00D7610D">
      <w:pPr>
        <w:spacing w:after="120" w:line="264" w:lineRule="auto"/>
        <w:ind w:firstLine="567"/>
        <w:jc w:val="both"/>
        <w:rPr>
          <w:rFonts w:ascii="Times New Roman" w:hAnsi="Times New Roman" w:cs="Times New Roman"/>
          <w:spacing w:val="-6"/>
          <w:sz w:val="27"/>
          <w:szCs w:val="27"/>
          <w:lang w:val="ms-MY"/>
        </w:rPr>
      </w:pPr>
      <w:r w:rsidRPr="00D7610D">
        <w:rPr>
          <w:rFonts w:ascii="Times New Roman" w:hAnsi="Times New Roman" w:cs="Times New Roman"/>
          <w:spacing w:val="-6"/>
          <w:sz w:val="27"/>
          <w:szCs w:val="27"/>
          <w:lang w:val="ms-MY"/>
        </w:rPr>
        <w:t>(4)</w:t>
      </w:r>
      <w:r w:rsidR="006152B0" w:rsidRPr="00D7610D">
        <w:rPr>
          <w:rFonts w:ascii="Times New Roman" w:hAnsi="Times New Roman" w:cs="Times New Roman"/>
          <w:spacing w:val="-6"/>
          <w:sz w:val="27"/>
          <w:szCs w:val="27"/>
          <w:lang w:val="ms-MY"/>
        </w:rPr>
        <w:t xml:space="preserve"> </w:t>
      </w:r>
      <w:r w:rsidRPr="00D7610D">
        <w:rPr>
          <w:rFonts w:ascii="Times New Roman" w:hAnsi="Times New Roman" w:cs="Times New Roman"/>
          <w:spacing w:val="-6"/>
          <w:sz w:val="27"/>
          <w:szCs w:val="27"/>
          <w:lang w:val="ms-MY"/>
        </w:rPr>
        <w:t>Bộ phận tài chính - kế toán</w:t>
      </w:r>
      <w:r w:rsidR="006152B0" w:rsidRPr="00D7610D">
        <w:rPr>
          <w:rFonts w:ascii="Times New Roman" w:hAnsi="Times New Roman" w:cs="Times New Roman"/>
          <w:spacing w:val="-6"/>
          <w:sz w:val="27"/>
          <w:szCs w:val="27"/>
          <w:lang w:val="ms-MY"/>
        </w:rPr>
        <w:t>:</w:t>
      </w:r>
      <w:r w:rsidR="005400F2" w:rsidRPr="00D7610D">
        <w:rPr>
          <w:rFonts w:ascii="Times New Roman" w:hAnsi="Times New Roman" w:cs="Times New Roman"/>
          <w:spacing w:val="-6"/>
          <w:sz w:val="27"/>
          <w:szCs w:val="27"/>
          <w:lang w:val="ms-MY"/>
        </w:rPr>
        <w:t xml:space="preserve"> Hoàn thành các nội dung v</w:t>
      </w:r>
      <w:r w:rsidR="006152B0" w:rsidRPr="00D7610D">
        <w:rPr>
          <w:rFonts w:ascii="Times New Roman" w:hAnsi="Times New Roman" w:cs="Times New Roman"/>
          <w:spacing w:val="-6"/>
          <w:sz w:val="27"/>
          <w:szCs w:val="27"/>
          <w:lang w:val="ms-MY"/>
        </w:rPr>
        <w:t>ăn phòng phẩm</w:t>
      </w:r>
      <w:r w:rsidRPr="00D7610D">
        <w:rPr>
          <w:rFonts w:ascii="Times New Roman" w:hAnsi="Times New Roman" w:cs="Times New Roman"/>
          <w:spacing w:val="-6"/>
          <w:sz w:val="27"/>
          <w:szCs w:val="27"/>
          <w:lang w:val="ms-MY"/>
        </w:rPr>
        <w:t xml:space="preserve"> cho CB, GV</w:t>
      </w:r>
      <w:r w:rsidR="005400F2" w:rsidRPr="00D7610D">
        <w:rPr>
          <w:rFonts w:ascii="Times New Roman" w:hAnsi="Times New Roman" w:cs="Times New Roman"/>
          <w:spacing w:val="-6"/>
          <w:sz w:val="27"/>
          <w:szCs w:val="27"/>
          <w:lang w:val="ms-MY"/>
        </w:rPr>
        <w:t xml:space="preserve">; kinh phí </w:t>
      </w:r>
      <w:r w:rsidR="006152B0" w:rsidRPr="00D7610D">
        <w:rPr>
          <w:rFonts w:ascii="Times New Roman" w:hAnsi="Times New Roman" w:cs="Times New Roman"/>
          <w:spacing w:val="-6"/>
          <w:sz w:val="27"/>
          <w:szCs w:val="27"/>
          <w:lang w:val="ms-MY"/>
        </w:rPr>
        <w:t xml:space="preserve">hoạt động </w:t>
      </w:r>
      <w:r w:rsidR="005400F2" w:rsidRPr="00D7610D">
        <w:rPr>
          <w:rFonts w:ascii="Times New Roman" w:hAnsi="Times New Roman" w:cs="Times New Roman"/>
          <w:spacing w:val="-6"/>
          <w:sz w:val="27"/>
          <w:szCs w:val="27"/>
          <w:lang w:val="ms-MY"/>
        </w:rPr>
        <w:t xml:space="preserve">của tổ </w:t>
      </w:r>
      <w:r w:rsidR="006152B0" w:rsidRPr="00D7610D">
        <w:rPr>
          <w:rFonts w:ascii="Times New Roman" w:hAnsi="Times New Roman" w:cs="Times New Roman"/>
          <w:spacing w:val="-6"/>
          <w:sz w:val="27"/>
          <w:szCs w:val="27"/>
          <w:lang w:val="ms-MY"/>
        </w:rPr>
        <w:t xml:space="preserve">chuyên môn </w:t>
      </w:r>
    </w:p>
    <w:p w:rsidR="00C443F8" w:rsidRPr="00594D2F" w:rsidRDefault="00C443F8" w:rsidP="00C443F8">
      <w:pPr>
        <w:spacing w:after="120" w:line="264" w:lineRule="auto"/>
        <w:ind w:firstLine="567"/>
        <w:jc w:val="both"/>
        <w:rPr>
          <w:rFonts w:ascii="Times New Roman" w:hAnsi="Times New Roman" w:cs="Times New Roman"/>
          <w:sz w:val="27"/>
          <w:szCs w:val="27"/>
          <w:lang w:val="nl-NL"/>
        </w:rPr>
      </w:pPr>
      <w:r w:rsidRPr="00594D2F">
        <w:rPr>
          <w:rFonts w:ascii="Times New Roman" w:hAnsi="Times New Roman" w:cs="Times New Roman"/>
          <w:sz w:val="27"/>
          <w:szCs w:val="27"/>
          <w:lang w:val="nl-NL"/>
        </w:rPr>
        <w:t xml:space="preserve">Trên đây là đánh giá </w:t>
      </w:r>
      <w:r w:rsidRPr="00594D2F">
        <w:rPr>
          <w:rFonts w:ascii="Times New Roman" w:hAnsi="Times New Roman" w:cs="Times New Roman"/>
          <w:sz w:val="27"/>
          <w:szCs w:val="27"/>
        </w:rPr>
        <w:t>kết quả thực hiện nhiệm vụ tháng 0</w:t>
      </w:r>
      <w:r w:rsidR="00594D2F">
        <w:rPr>
          <w:rFonts w:ascii="Times New Roman" w:hAnsi="Times New Roman" w:cs="Times New Roman"/>
          <w:sz w:val="27"/>
          <w:szCs w:val="27"/>
        </w:rPr>
        <w:t>8</w:t>
      </w:r>
      <w:r w:rsidRPr="00594D2F">
        <w:rPr>
          <w:rFonts w:ascii="Times New Roman" w:hAnsi="Times New Roman" w:cs="Times New Roman"/>
          <w:sz w:val="27"/>
          <w:szCs w:val="27"/>
        </w:rPr>
        <w:t xml:space="preserve">/2018 và phương hướng, kế hoạch thực hiện nhiệm vụ tháng </w:t>
      </w:r>
      <w:r w:rsidR="00594D2F">
        <w:rPr>
          <w:rFonts w:ascii="Times New Roman" w:hAnsi="Times New Roman" w:cs="Times New Roman"/>
          <w:sz w:val="27"/>
          <w:szCs w:val="27"/>
        </w:rPr>
        <w:t>9</w:t>
      </w:r>
      <w:r w:rsidRPr="00594D2F">
        <w:rPr>
          <w:rFonts w:ascii="Times New Roman" w:hAnsi="Times New Roman" w:cs="Times New Roman"/>
          <w:sz w:val="27"/>
          <w:szCs w:val="27"/>
        </w:rPr>
        <w:t>/2018 của trường THCS Yên Thanh</w:t>
      </w:r>
      <w:r w:rsidRPr="00594D2F">
        <w:rPr>
          <w:rFonts w:ascii="Times New Roman" w:hAnsi="Times New Roman" w:cs="Times New Roman"/>
          <w:sz w:val="27"/>
          <w:szCs w:val="27"/>
          <w:lang w:val="nl-NL"/>
        </w:rPr>
        <w:t>, đề nghị các cán bộ, giáo viên, nhân viên nhà trường nêu cao tinh thần trách nhiệm, phát huy dân chủ thực hiện tốt các nhiệm vụ nêu trên. Trong quá trình thực hiện, nếu có vướng mắc, các bộ phận cần kịp thời báo cáo BGH để phối hợp giải quyết./.</w:t>
      </w:r>
    </w:p>
    <w:p w:rsidR="00C443F8" w:rsidRPr="00594D2F" w:rsidRDefault="00C443F8" w:rsidP="00C443F8">
      <w:pPr>
        <w:spacing w:after="120" w:line="252" w:lineRule="auto"/>
        <w:ind w:firstLine="567"/>
        <w:jc w:val="both"/>
        <w:rPr>
          <w:rFonts w:ascii="Times New Roman" w:hAnsi="Times New Roman" w:cs="Times New Roman"/>
          <w:sz w:val="27"/>
          <w:szCs w:val="27"/>
        </w:rPr>
      </w:pPr>
    </w:p>
    <w:tbl>
      <w:tblPr>
        <w:tblW w:w="0" w:type="auto"/>
        <w:tblLook w:val="04A0" w:firstRow="1" w:lastRow="0" w:firstColumn="1" w:lastColumn="0" w:noHBand="0" w:noVBand="1"/>
      </w:tblPr>
      <w:tblGrid>
        <w:gridCol w:w="4642"/>
        <w:gridCol w:w="4642"/>
      </w:tblGrid>
      <w:tr w:rsidR="00C443F8" w:rsidRPr="00594D2F" w:rsidTr="005E1078">
        <w:tc>
          <w:tcPr>
            <w:tcW w:w="4642" w:type="dxa"/>
            <w:shd w:val="clear" w:color="auto" w:fill="auto"/>
          </w:tcPr>
          <w:p w:rsidR="00C443F8" w:rsidRPr="00594D2F" w:rsidRDefault="00C443F8" w:rsidP="005E1078">
            <w:pPr>
              <w:jc w:val="both"/>
              <w:rPr>
                <w:rFonts w:ascii="Times New Roman" w:hAnsi="Times New Roman" w:cs="Times New Roman"/>
                <w:b/>
                <w:i/>
              </w:rPr>
            </w:pPr>
            <w:r w:rsidRPr="00594D2F">
              <w:rPr>
                <w:rFonts w:ascii="Times New Roman" w:hAnsi="Times New Roman" w:cs="Times New Roman"/>
                <w:b/>
                <w:i/>
              </w:rPr>
              <w:t>Nơi nhận:</w:t>
            </w:r>
          </w:p>
          <w:p w:rsidR="00C443F8" w:rsidRPr="00594D2F" w:rsidRDefault="00C443F8" w:rsidP="00C443F8">
            <w:pPr>
              <w:numPr>
                <w:ilvl w:val="0"/>
                <w:numId w:val="5"/>
              </w:numPr>
              <w:tabs>
                <w:tab w:val="left" w:pos="284"/>
              </w:tabs>
              <w:spacing w:after="0" w:line="240" w:lineRule="auto"/>
              <w:ind w:left="0" w:firstLine="0"/>
              <w:jc w:val="both"/>
              <w:rPr>
                <w:rFonts w:ascii="Times New Roman" w:hAnsi="Times New Roman" w:cs="Times New Roman"/>
              </w:rPr>
            </w:pPr>
            <w:r w:rsidRPr="00594D2F">
              <w:rPr>
                <w:rFonts w:ascii="Times New Roman" w:hAnsi="Times New Roman" w:cs="Times New Roman"/>
              </w:rPr>
              <w:t>HT (b/c);</w:t>
            </w:r>
          </w:p>
          <w:p w:rsidR="00C443F8" w:rsidRPr="00594D2F" w:rsidRDefault="00C443F8" w:rsidP="00C443F8">
            <w:pPr>
              <w:numPr>
                <w:ilvl w:val="0"/>
                <w:numId w:val="5"/>
              </w:numPr>
              <w:tabs>
                <w:tab w:val="left" w:pos="284"/>
              </w:tabs>
              <w:spacing w:after="0" w:line="240" w:lineRule="auto"/>
              <w:ind w:left="0" w:firstLine="0"/>
              <w:jc w:val="both"/>
              <w:rPr>
                <w:rFonts w:ascii="Times New Roman" w:hAnsi="Times New Roman" w:cs="Times New Roman"/>
              </w:rPr>
            </w:pPr>
            <w:r w:rsidRPr="00594D2F">
              <w:rPr>
                <w:rFonts w:ascii="Times New Roman" w:hAnsi="Times New Roman" w:cs="Times New Roman"/>
              </w:rPr>
              <w:t>TCM (t/h);</w:t>
            </w:r>
          </w:p>
          <w:p w:rsidR="00C443F8" w:rsidRPr="00594D2F" w:rsidRDefault="00C443F8" w:rsidP="00C443F8">
            <w:pPr>
              <w:numPr>
                <w:ilvl w:val="0"/>
                <w:numId w:val="5"/>
              </w:numPr>
              <w:tabs>
                <w:tab w:val="left" w:pos="284"/>
              </w:tabs>
              <w:spacing w:after="0" w:line="240" w:lineRule="auto"/>
              <w:ind w:left="0" w:firstLine="0"/>
              <w:jc w:val="both"/>
              <w:rPr>
                <w:rFonts w:ascii="Times New Roman" w:hAnsi="Times New Roman" w:cs="Times New Roman"/>
                <w:sz w:val="27"/>
                <w:szCs w:val="27"/>
              </w:rPr>
            </w:pPr>
            <w:r w:rsidRPr="00594D2F">
              <w:rPr>
                <w:rFonts w:ascii="Times New Roman" w:hAnsi="Times New Roman" w:cs="Times New Roman"/>
              </w:rPr>
              <w:t>Lưu CM.</w:t>
            </w:r>
          </w:p>
        </w:tc>
        <w:tc>
          <w:tcPr>
            <w:tcW w:w="4642" w:type="dxa"/>
            <w:shd w:val="clear" w:color="auto" w:fill="auto"/>
          </w:tcPr>
          <w:p w:rsidR="00C443F8" w:rsidRPr="00594D2F" w:rsidRDefault="00C443F8" w:rsidP="005E1078">
            <w:pPr>
              <w:spacing w:after="120" w:line="252" w:lineRule="auto"/>
              <w:jc w:val="center"/>
              <w:rPr>
                <w:rFonts w:ascii="Times New Roman" w:hAnsi="Times New Roman" w:cs="Times New Roman"/>
                <w:b/>
                <w:sz w:val="25"/>
                <w:szCs w:val="25"/>
              </w:rPr>
            </w:pPr>
            <w:r w:rsidRPr="00594D2F">
              <w:rPr>
                <w:rFonts w:ascii="Times New Roman" w:hAnsi="Times New Roman" w:cs="Times New Roman"/>
                <w:b/>
                <w:sz w:val="25"/>
                <w:szCs w:val="25"/>
              </w:rPr>
              <w:t>HIỆU TRƯỞNG</w:t>
            </w:r>
          </w:p>
          <w:p w:rsidR="00C443F8" w:rsidRPr="00594D2F" w:rsidRDefault="00C443F8" w:rsidP="005E1078">
            <w:pPr>
              <w:spacing w:after="120" w:line="252" w:lineRule="auto"/>
              <w:jc w:val="center"/>
              <w:rPr>
                <w:rFonts w:ascii="Times New Roman" w:hAnsi="Times New Roman" w:cs="Times New Roman"/>
                <w:b/>
                <w:sz w:val="27"/>
                <w:szCs w:val="27"/>
              </w:rPr>
            </w:pPr>
          </w:p>
          <w:p w:rsidR="00C443F8" w:rsidRPr="00594D2F" w:rsidRDefault="00C443F8" w:rsidP="005E1078">
            <w:pPr>
              <w:spacing w:after="120" w:line="252" w:lineRule="auto"/>
              <w:jc w:val="center"/>
              <w:rPr>
                <w:rFonts w:ascii="Times New Roman" w:hAnsi="Times New Roman" w:cs="Times New Roman"/>
                <w:b/>
                <w:sz w:val="27"/>
                <w:szCs w:val="27"/>
              </w:rPr>
            </w:pPr>
          </w:p>
          <w:p w:rsidR="00C443F8" w:rsidRPr="00594D2F" w:rsidRDefault="00C443F8" w:rsidP="005E1078">
            <w:pPr>
              <w:spacing w:after="120" w:line="252" w:lineRule="auto"/>
              <w:jc w:val="center"/>
              <w:rPr>
                <w:rFonts w:ascii="Times New Roman" w:hAnsi="Times New Roman" w:cs="Times New Roman"/>
                <w:sz w:val="27"/>
                <w:szCs w:val="27"/>
              </w:rPr>
            </w:pPr>
            <w:r w:rsidRPr="00594D2F">
              <w:rPr>
                <w:rFonts w:ascii="Times New Roman" w:hAnsi="Times New Roman" w:cs="Times New Roman"/>
                <w:b/>
                <w:sz w:val="27"/>
                <w:szCs w:val="27"/>
              </w:rPr>
              <w:t>Phan Thị Bích Huệ</w:t>
            </w:r>
          </w:p>
        </w:tc>
      </w:tr>
    </w:tbl>
    <w:p w:rsidR="00C443F8" w:rsidRPr="00594D2F" w:rsidRDefault="00C443F8" w:rsidP="00C443F8">
      <w:pPr>
        <w:tabs>
          <w:tab w:val="left" w:pos="7260"/>
        </w:tabs>
        <w:spacing w:line="600" w:lineRule="auto"/>
        <w:jc w:val="center"/>
        <w:rPr>
          <w:rFonts w:ascii="Times New Roman" w:hAnsi="Times New Roman" w:cs="Times New Roman"/>
          <w:b/>
          <w:sz w:val="27"/>
          <w:szCs w:val="27"/>
        </w:rPr>
      </w:pPr>
    </w:p>
    <w:p w:rsidR="00C443F8" w:rsidRPr="00594D2F" w:rsidRDefault="00C443F8" w:rsidP="00C443F8">
      <w:pPr>
        <w:tabs>
          <w:tab w:val="left" w:pos="7260"/>
        </w:tabs>
        <w:spacing w:line="600" w:lineRule="auto"/>
        <w:jc w:val="center"/>
        <w:rPr>
          <w:rFonts w:ascii="Times New Roman" w:hAnsi="Times New Roman" w:cs="Times New Roman"/>
          <w:b/>
          <w:sz w:val="27"/>
          <w:szCs w:val="27"/>
        </w:rPr>
      </w:pPr>
    </w:p>
    <w:p w:rsidR="00C443F8" w:rsidRPr="00594D2F" w:rsidRDefault="00C443F8" w:rsidP="00C443F8">
      <w:pPr>
        <w:tabs>
          <w:tab w:val="left" w:pos="7260"/>
        </w:tabs>
        <w:spacing w:line="600" w:lineRule="auto"/>
        <w:jc w:val="center"/>
        <w:rPr>
          <w:rFonts w:ascii="Times New Roman" w:hAnsi="Times New Roman" w:cs="Times New Roman"/>
          <w:b/>
          <w:sz w:val="27"/>
          <w:szCs w:val="27"/>
        </w:rPr>
      </w:pPr>
      <w:r w:rsidRPr="00594D2F">
        <w:rPr>
          <w:rFonts w:ascii="Times New Roman" w:hAnsi="Times New Roman" w:cs="Times New Roman"/>
          <w:b/>
          <w:sz w:val="27"/>
          <w:szCs w:val="27"/>
        </w:rPr>
        <w:lastRenderedPageBreak/>
        <w:t>III. NỘI DUNG BỔ SUNG, ĐIỀU CHỈNH KẾ HOẠCH (Nếu cần)</w:t>
      </w:r>
    </w:p>
    <w:p w:rsidR="00C443F8" w:rsidRPr="00AF52F4" w:rsidRDefault="00C443F8" w:rsidP="00AF52F4">
      <w:pPr>
        <w:tabs>
          <w:tab w:val="left" w:pos="7260"/>
        </w:tabs>
        <w:spacing w:line="600" w:lineRule="auto"/>
        <w:rPr>
          <w:sz w:val="16"/>
          <w:szCs w:val="16"/>
        </w:rPr>
      </w:pP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Pr="00E24148">
        <w:rPr>
          <w:sz w:val="16"/>
          <w:szCs w:val="16"/>
        </w:rPr>
        <w:t>..............................................................................................................................................................................................................................................................................................................................................................................................................................</w:t>
      </w:r>
      <w:r>
        <w:rPr>
          <w:sz w:val="16"/>
          <w:szCs w:val="16"/>
        </w:rPr>
        <w:t>.................................................</w:t>
      </w:r>
      <w:r w:rsidR="00AF52F4" w:rsidRPr="00E24148">
        <w:rPr>
          <w:sz w:val="16"/>
          <w:szCs w:val="16"/>
        </w:rPr>
        <w:t>.....................................................................................</w:t>
      </w:r>
      <w:r w:rsidR="00AF52F4">
        <w:rPr>
          <w:sz w:val="16"/>
          <w:szCs w:val="16"/>
        </w:rPr>
        <w:t>.................................................</w:t>
      </w:r>
      <w:r w:rsidR="00AF52F4" w:rsidRPr="00E24148">
        <w:rPr>
          <w:sz w:val="16"/>
          <w:szCs w:val="16"/>
        </w:rPr>
        <w:t>..............................................................................................................................................................................................................................................................................................................................................................................................................................</w:t>
      </w:r>
      <w:r w:rsidR="00AF52F4">
        <w:rPr>
          <w:sz w:val="16"/>
          <w:szCs w:val="16"/>
        </w:rPr>
        <w:t>.................................................</w:t>
      </w:r>
      <w:r w:rsidR="00AF52F4" w:rsidRPr="00E24148">
        <w:rPr>
          <w:sz w:val="16"/>
          <w:szCs w:val="16"/>
        </w:rPr>
        <w:t>..............................................................................................................................................................................................................................................................................................................................................................................................................................</w:t>
      </w:r>
      <w:r w:rsidR="00AF52F4">
        <w:rPr>
          <w:sz w:val="16"/>
          <w:szCs w:val="16"/>
        </w:rPr>
        <w:t>.................................................</w:t>
      </w:r>
      <w:r w:rsidR="00AF52F4" w:rsidRPr="00E24148">
        <w:rPr>
          <w:sz w:val="16"/>
          <w:szCs w:val="16"/>
        </w:rPr>
        <w:t>.....................................................................................</w:t>
      </w:r>
      <w:r w:rsidR="00AF52F4">
        <w:rPr>
          <w:sz w:val="16"/>
          <w:szCs w:val="16"/>
        </w:rPr>
        <w:t>.................................................</w:t>
      </w:r>
      <w:r w:rsidR="00AF52F4" w:rsidRPr="00E24148">
        <w:rPr>
          <w:sz w:val="16"/>
          <w:szCs w:val="16"/>
        </w:rPr>
        <w:t>..............................................................................................................................................................................................................................................................................................................................................................................................................................</w:t>
      </w:r>
      <w:r w:rsidR="00AF52F4">
        <w:rPr>
          <w:sz w:val="16"/>
          <w:szCs w:val="16"/>
        </w:rPr>
        <w:t>.................................................</w:t>
      </w:r>
      <w:r w:rsidR="00AF52F4" w:rsidRPr="00E24148">
        <w:rPr>
          <w:sz w:val="16"/>
          <w:szCs w:val="16"/>
        </w:rPr>
        <w:t>...........................................................................................................................................</w:t>
      </w:r>
    </w:p>
    <w:sectPr w:rsidR="00C443F8" w:rsidRPr="00AF52F4" w:rsidSect="00594D2F">
      <w:footerReference w:type="default" r:id="rId8"/>
      <w:pgSz w:w="12240" w:h="15840"/>
      <w:pgMar w:top="851" w:right="1021" w:bottom="56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31" w:rsidRDefault="00A80E31" w:rsidP="00E42CDE">
      <w:pPr>
        <w:spacing w:after="0" w:line="240" w:lineRule="auto"/>
      </w:pPr>
      <w:r>
        <w:separator/>
      </w:r>
    </w:p>
  </w:endnote>
  <w:endnote w:type="continuationSeparator" w:id="0">
    <w:p w:rsidR="00A80E31" w:rsidRDefault="00A80E31" w:rsidP="00E4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I-Times">
    <w:charset w:val="00"/>
    <w:family w:val="auto"/>
    <w:pitch w:val="variable"/>
    <w:sig w:usb0="00000007" w:usb1="00000000" w:usb2="00000000" w:usb3="00000000" w:csb0="00000013" w:csb1="00000000"/>
  </w:font>
  <w:font w:name="Times New Roman Italic">
    <w:altName w:val="MS Mincho"/>
    <w:panose1 w:val="00000000000000000000"/>
    <w:charset w:val="80"/>
    <w:family w:val="auto"/>
    <w:notTrueType/>
    <w:pitch w:val="default"/>
    <w:sig w:usb0="20000001" w:usb1="08070000" w:usb2="00000010" w:usb3="00000000" w:csb0="0002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008699"/>
      <w:docPartObj>
        <w:docPartGallery w:val="Page Numbers (Bottom of Page)"/>
        <w:docPartUnique/>
      </w:docPartObj>
    </w:sdtPr>
    <w:sdtEndPr>
      <w:rPr>
        <w:rFonts w:ascii="Times New Roman" w:hAnsi="Times New Roman" w:cs="Times New Roman"/>
        <w:noProof/>
      </w:rPr>
    </w:sdtEndPr>
    <w:sdtContent>
      <w:p w:rsidR="00E42CDE" w:rsidRPr="00E42CDE" w:rsidRDefault="00E42CDE" w:rsidP="00E42CDE">
        <w:pPr>
          <w:pStyle w:val="Footer"/>
          <w:jc w:val="center"/>
          <w:rPr>
            <w:rFonts w:ascii="Times New Roman" w:hAnsi="Times New Roman" w:cs="Times New Roman"/>
          </w:rPr>
        </w:pPr>
        <w:r w:rsidRPr="00E42CDE">
          <w:rPr>
            <w:rFonts w:ascii="Times New Roman" w:hAnsi="Times New Roman" w:cs="Times New Roman"/>
          </w:rPr>
          <w:fldChar w:fldCharType="begin"/>
        </w:r>
        <w:r w:rsidRPr="00E42CDE">
          <w:rPr>
            <w:rFonts w:ascii="Times New Roman" w:hAnsi="Times New Roman" w:cs="Times New Roman"/>
          </w:rPr>
          <w:instrText xml:space="preserve"> PAGE   \* MERGEFORMAT </w:instrText>
        </w:r>
        <w:r w:rsidRPr="00E42CDE">
          <w:rPr>
            <w:rFonts w:ascii="Times New Roman" w:hAnsi="Times New Roman" w:cs="Times New Roman"/>
          </w:rPr>
          <w:fldChar w:fldCharType="separate"/>
        </w:r>
        <w:r w:rsidR="00A859BC">
          <w:rPr>
            <w:rFonts w:ascii="Times New Roman" w:hAnsi="Times New Roman" w:cs="Times New Roman"/>
            <w:noProof/>
          </w:rPr>
          <w:t>1</w:t>
        </w:r>
        <w:r w:rsidRPr="00E42CD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31" w:rsidRDefault="00A80E31" w:rsidP="00E42CDE">
      <w:pPr>
        <w:spacing w:after="0" w:line="240" w:lineRule="auto"/>
      </w:pPr>
      <w:r>
        <w:separator/>
      </w:r>
    </w:p>
  </w:footnote>
  <w:footnote w:type="continuationSeparator" w:id="0">
    <w:p w:rsidR="00A80E31" w:rsidRDefault="00A80E31" w:rsidP="00E4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E08FA"/>
    <w:multiLevelType w:val="hybridMultilevel"/>
    <w:tmpl w:val="99F0FBD6"/>
    <w:lvl w:ilvl="0" w:tplc="353A6E3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16EF0"/>
    <w:multiLevelType w:val="hybridMultilevel"/>
    <w:tmpl w:val="E050EFD8"/>
    <w:lvl w:ilvl="0" w:tplc="E2B496B4">
      <w:start w:val="4"/>
      <w:numFmt w:val="bullet"/>
      <w:lvlText w:val="-"/>
      <w:lvlJc w:val="left"/>
      <w:pPr>
        <w:ind w:left="720" w:hanging="360"/>
      </w:pPr>
      <w:rPr>
        <w:rFonts w:ascii="Times New Roman" w:eastAsiaTheme="minorHAnsi" w:hAnsi="Times New Roman" w:cs="Times New Roman"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30C45"/>
    <w:multiLevelType w:val="hybridMultilevel"/>
    <w:tmpl w:val="744E33B4"/>
    <w:lvl w:ilvl="0" w:tplc="05AE5586">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3C5F73"/>
    <w:multiLevelType w:val="hybridMultilevel"/>
    <w:tmpl w:val="0CB84148"/>
    <w:lvl w:ilvl="0" w:tplc="7EC016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43D52"/>
    <w:multiLevelType w:val="hybridMultilevel"/>
    <w:tmpl w:val="9E300404"/>
    <w:lvl w:ilvl="0" w:tplc="8DA6A6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C6"/>
    <w:rsid w:val="000B3651"/>
    <w:rsid w:val="000C12E4"/>
    <w:rsid w:val="000C31EC"/>
    <w:rsid w:val="000C425A"/>
    <w:rsid w:val="001454E8"/>
    <w:rsid w:val="00146A64"/>
    <w:rsid w:val="00180782"/>
    <w:rsid w:val="00182D2A"/>
    <w:rsid w:val="00193E49"/>
    <w:rsid w:val="001943E5"/>
    <w:rsid w:val="001B47A5"/>
    <w:rsid w:val="001B7D59"/>
    <w:rsid w:val="001E0B99"/>
    <w:rsid w:val="001E6888"/>
    <w:rsid w:val="00200935"/>
    <w:rsid w:val="0023084C"/>
    <w:rsid w:val="00263689"/>
    <w:rsid w:val="002833E7"/>
    <w:rsid w:val="002D5551"/>
    <w:rsid w:val="002E2B6A"/>
    <w:rsid w:val="00317B06"/>
    <w:rsid w:val="00343129"/>
    <w:rsid w:val="00356BFA"/>
    <w:rsid w:val="00390981"/>
    <w:rsid w:val="003B528F"/>
    <w:rsid w:val="003F0F98"/>
    <w:rsid w:val="004141AB"/>
    <w:rsid w:val="00414FBB"/>
    <w:rsid w:val="00415180"/>
    <w:rsid w:val="004A0912"/>
    <w:rsid w:val="004C422D"/>
    <w:rsid w:val="004D5494"/>
    <w:rsid w:val="004F7952"/>
    <w:rsid w:val="00501FEC"/>
    <w:rsid w:val="005400F2"/>
    <w:rsid w:val="00542876"/>
    <w:rsid w:val="005574D8"/>
    <w:rsid w:val="00567E9D"/>
    <w:rsid w:val="00594D2F"/>
    <w:rsid w:val="005A2255"/>
    <w:rsid w:val="005B0FBB"/>
    <w:rsid w:val="005C56EE"/>
    <w:rsid w:val="005D2112"/>
    <w:rsid w:val="006152B0"/>
    <w:rsid w:val="0063098D"/>
    <w:rsid w:val="00687CC2"/>
    <w:rsid w:val="006B50F6"/>
    <w:rsid w:val="006D3198"/>
    <w:rsid w:val="00717731"/>
    <w:rsid w:val="00755822"/>
    <w:rsid w:val="00771972"/>
    <w:rsid w:val="00802BEA"/>
    <w:rsid w:val="008357CB"/>
    <w:rsid w:val="00846F36"/>
    <w:rsid w:val="008515AE"/>
    <w:rsid w:val="00861FD9"/>
    <w:rsid w:val="008D0C30"/>
    <w:rsid w:val="00913AA7"/>
    <w:rsid w:val="0094437F"/>
    <w:rsid w:val="00951466"/>
    <w:rsid w:val="009A34FA"/>
    <w:rsid w:val="009A5328"/>
    <w:rsid w:val="009D4C8B"/>
    <w:rsid w:val="00A06D95"/>
    <w:rsid w:val="00A406D4"/>
    <w:rsid w:val="00A51BEF"/>
    <w:rsid w:val="00A80E31"/>
    <w:rsid w:val="00A859BC"/>
    <w:rsid w:val="00A86C76"/>
    <w:rsid w:val="00AA16FF"/>
    <w:rsid w:val="00AF52F4"/>
    <w:rsid w:val="00B3732D"/>
    <w:rsid w:val="00B54534"/>
    <w:rsid w:val="00B84D9A"/>
    <w:rsid w:val="00BC1D5F"/>
    <w:rsid w:val="00BD4279"/>
    <w:rsid w:val="00C25067"/>
    <w:rsid w:val="00C443F8"/>
    <w:rsid w:val="00C56FCC"/>
    <w:rsid w:val="00C72F72"/>
    <w:rsid w:val="00CB686B"/>
    <w:rsid w:val="00CD7D9E"/>
    <w:rsid w:val="00D31D26"/>
    <w:rsid w:val="00D55591"/>
    <w:rsid w:val="00D5745C"/>
    <w:rsid w:val="00D61DB4"/>
    <w:rsid w:val="00D70E0E"/>
    <w:rsid w:val="00D7345B"/>
    <w:rsid w:val="00D7610D"/>
    <w:rsid w:val="00D842E2"/>
    <w:rsid w:val="00D8449C"/>
    <w:rsid w:val="00D95127"/>
    <w:rsid w:val="00E12A25"/>
    <w:rsid w:val="00E30DF6"/>
    <w:rsid w:val="00E42CDE"/>
    <w:rsid w:val="00E46F03"/>
    <w:rsid w:val="00E863DF"/>
    <w:rsid w:val="00E922C6"/>
    <w:rsid w:val="00EA6767"/>
    <w:rsid w:val="00EC52C8"/>
    <w:rsid w:val="00EC52FB"/>
    <w:rsid w:val="00ED1807"/>
    <w:rsid w:val="00ED7D91"/>
    <w:rsid w:val="00F00968"/>
    <w:rsid w:val="00F17564"/>
    <w:rsid w:val="00F372FA"/>
    <w:rsid w:val="00F52ECA"/>
    <w:rsid w:val="00F8027F"/>
    <w:rsid w:val="00F84140"/>
    <w:rsid w:val="00FB1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AC84B-CC22-426B-8B02-6A361C2F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C1D5F"/>
    <w:pPr>
      <w:keepNext/>
      <w:keepLines/>
      <w:spacing w:before="120" w:after="0" w:line="240" w:lineRule="auto"/>
      <w:ind w:firstLine="720"/>
      <w:jc w:val="both"/>
      <w:outlineLvl w:val="0"/>
    </w:pPr>
    <w:rPr>
      <w:rFonts w:ascii="Calibri" w:eastAsia="Calibri" w:hAnsi="Calibri" w:cs="Times New Roman"/>
      <w:b/>
      <w:sz w:val="24"/>
      <w:szCs w:val="32"/>
    </w:rPr>
  </w:style>
  <w:style w:type="paragraph" w:styleId="Heading2">
    <w:name w:val="heading 2"/>
    <w:basedOn w:val="Normal"/>
    <w:next w:val="Normal"/>
    <w:link w:val="Heading2Char"/>
    <w:autoRedefine/>
    <w:uiPriority w:val="9"/>
    <w:qFormat/>
    <w:rsid w:val="00BC1D5F"/>
    <w:pPr>
      <w:keepNext/>
      <w:keepLines/>
      <w:tabs>
        <w:tab w:val="left" w:pos="0"/>
      </w:tabs>
      <w:spacing w:after="120" w:line="264" w:lineRule="auto"/>
      <w:ind w:firstLine="567"/>
      <w:jc w:val="both"/>
      <w:outlineLvl w:val="1"/>
    </w:pPr>
    <w:rPr>
      <w:rFonts w:ascii="Times New Roman" w:eastAsia="Calibri" w:hAnsi="Times New Roman" w:cs="Times New Roman"/>
      <w:bCs/>
      <w:spacing w:val="-12"/>
      <w:sz w:val="26"/>
      <w:szCs w:val="26"/>
    </w:rPr>
  </w:style>
  <w:style w:type="paragraph" w:styleId="Heading5">
    <w:name w:val="heading 5"/>
    <w:basedOn w:val="Normal"/>
    <w:next w:val="Normal"/>
    <w:link w:val="Heading5Char"/>
    <w:uiPriority w:val="9"/>
    <w:qFormat/>
    <w:rsid w:val="00BC1D5F"/>
    <w:pPr>
      <w:keepNext/>
      <w:keepLines/>
      <w:spacing w:before="40" w:after="0" w:line="300" w:lineRule="auto"/>
      <w:ind w:firstLine="720"/>
      <w:jc w:val="both"/>
      <w:outlineLvl w:val="4"/>
    </w:pPr>
    <w:rPr>
      <w:rFonts w:ascii="Calibri Light" w:eastAsia="Times New Roman" w:hAnsi="Calibri Light" w:cs="Times New Roman"/>
      <w:color w:val="2E74B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F36"/>
    <w:rPr>
      <w:color w:val="0000FF"/>
      <w:u w:val="single"/>
    </w:rPr>
  </w:style>
  <w:style w:type="character" w:customStyle="1" w:styleId="Heading1Char">
    <w:name w:val="Heading 1 Char"/>
    <w:basedOn w:val="DefaultParagraphFont"/>
    <w:link w:val="Heading1"/>
    <w:uiPriority w:val="9"/>
    <w:rsid w:val="00BC1D5F"/>
    <w:rPr>
      <w:rFonts w:ascii="Calibri" w:eastAsia="Calibri" w:hAnsi="Calibri" w:cs="Times New Roman"/>
      <w:b/>
      <w:sz w:val="24"/>
      <w:szCs w:val="32"/>
    </w:rPr>
  </w:style>
  <w:style w:type="character" w:customStyle="1" w:styleId="Heading2Char">
    <w:name w:val="Heading 2 Char"/>
    <w:basedOn w:val="DefaultParagraphFont"/>
    <w:link w:val="Heading2"/>
    <w:uiPriority w:val="9"/>
    <w:rsid w:val="00BC1D5F"/>
    <w:rPr>
      <w:rFonts w:ascii="Times New Roman" w:eastAsia="Calibri" w:hAnsi="Times New Roman" w:cs="Times New Roman"/>
      <w:bCs/>
      <w:spacing w:val="-12"/>
      <w:sz w:val="26"/>
      <w:szCs w:val="26"/>
    </w:rPr>
  </w:style>
  <w:style w:type="character" w:customStyle="1" w:styleId="Heading5Char">
    <w:name w:val="Heading 5 Char"/>
    <w:basedOn w:val="DefaultParagraphFont"/>
    <w:link w:val="Heading5"/>
    <w:uiPriority w:val="9"/>
    <w:rsid w:val="00BC1D5F"/>
    <w:rPr>
      <w:rFonts w:ascii="Calibri Light" w:eastAsia="Times New Roman" w:hAnsi="Calibri Light" w:cs="Times New Roman"/>
      <w:color w:val="2E74B5"/>
      <w:sz w:val="28"/>
      <w:szCs w:val="20"/>
    </w:rPr>
  </w:style>
  <w:style w:type="character" w:customStyle="1" w:styleId="Vnbnnidung">
    <w:name w:val="Văn bản nội dung"/>
    <w:basedOn w:val="DefaultParagraphFont"/>
    <w:rsid w:val="00414FBB"/>
    <w:rPr>
      <w:rFonts w:ascii="Palatino Linotype" w:eastAsia="Times New Roman" w:hAnsi="Palatino Linotype" w:cs="Palatino Linotype"/>
      <w:color w:val="000000"/>
      <w:spacing w:val="0"/>
      <w:w w:val="100"/>
      <w:position w:val="0"/>
      <w:sz w:val="23"/>
      <w:szCs w:val="23"/>
      <w:u w:val="single"/>
      <w:lang w:val="vi-VN"/>
    </w:rPr>
  </w:style>
  <w:style w:type="paragraph" w:styleId="ListParagraph">
    <w:name w:val="List Paragraph"/>
    <w:basedOn w:val="Normal"/>
    <w:uiPriority w:val="34"/>
    <w:qFormat/>
    <w:rsid w:val="000C31EC"/>
    <w:pPr>
      <w:ind w:left="720"/>
      <w:contextualSpacing/>
    </w:pPr>
  </w:style>
  <w:style w:type="paragraph" w:styleId="BodyText2">
    <w:name w:val="Body Text 2"/>
    <w:basedOn w:val="Normal"/>
    <w:link w:val="BodyText2Char"/>
    <w:rsid w:val="003F0F98"/>
    <w:pPr>
      <w:spacing w:after="0" w:line="240" w:lineRule="auto"/>
      <w:jc w:val="both"/>
    </w:pPr>
    <w:rPr>
      <w:rFonts w:ascii="VNI-Times" w:eastAsia="Times New Roman" w:hAnsi="VNI-Times" w:cs="Times New Roman"/>
      <w:b/>
      <w:bCs/>
      <w:sz w:val="26"/>
      <w:szCs w:val="26"/>
    </w:rPr>
  </w:style>
  <w:style w:type="character" w:customStyle="1" w:styleId="BodyText2Char">
    <w:name w:val="Body Text 2 Char"/>
    <w:basedOn w:val="DefaultParagraphFont"/>
    <w:link w:val="BodyText2"/>
    <w:rsid w:val="003F0F98"/>
    <w:rPr>
      <w:rFonts w:ascii="VNI-Times" w:eastAsia="Times New Roman" w:hAnsi="VNI-Times" w:cs="Times New Roman"/>
      <w:b/>
      <w:bCs/>
      <w:sz w:val="26"/>
      <w:szCs w:val="26"/>
    </w:rPr>
  </w:style>
  <w:style w:type="paragraph" w:styleId="Header">
    <w:name w:val="header"/>
    <w:basedOn w:val="Normal"/>
    <w:link w:val="HeaderChar"/>
    <w:uiPriority w:val="99"/>
    <w:unhideWhenUsed/>
    <w:rsid w:val="00E4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CDE"/>
  </w:style>
  <w:style w:type="paragraph" w:styleId="Footer">
    <w:name w:val="footer"/>
    <w:basedOn w:val="Normal"/>
    <w:link w:val="FooterChar"/>
    <w:uiPriority w:val="99"/>
    <w:unhideWhenUsed/>
    <w:rsid w:val="00E4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8D07-28E0-42E0-BF1E-5D626899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THCS_YENTHANH</cp:lastModifiedBy>
  <cp:revision>2</cp:revision>
  <cp:lastPrinted>2018-09-08T01:36:00Z</cp:lastPrinted>
  <dcterms:created xsi:type="dcterms:W3CDTF">2018-09-10T07:11:00Z</dcterms:created>
  <dcterms:modified xsi:type="dcterms:W3CDTF">2018-09-10T07:11:00Z</dcterms:modified>
</cp:coreProperties>
</file>